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CA0" w:rsidRPr="00BB1796" w:rsidRDefault="00F52CA0" w:rsidP="00BB1796">
      <w:pPr>
        <w:pStyle w:val="ConsPlusNormal"/>
        <w:ind w:firstLine="540"/>
        <w:jc w:val="right"/>
        <w:rPr>
          <w:rFonts w:ascii="Times New Roman" w:hAnsi="Times New Roman" w:cs="Times New Roman"/>
          <w:b/>
          <w:noProof/>
          <w:sz w:val="28"/>
          <w:szCs w:val="28"/>
        </w:rPr>
      </w:pPr>
    </w:p>
    <w:p w:rsidR="00401E89" w:rsidRPr="000A0D13" w:rsidRDefault="00401E89" w:rsidP="00401E89">
      <w:pPr>
        <w:pStyle w:val="ConsPlusNormal"/>
        <w:ind w:firstLine="540"/>
        <w:jc w:val="center"/>
        <w:rPr>
          <w:rFonts w:ascii="Times New Roman" w:hAnsi="Times New Roman" w:cs="Times New Roman"/>
          <w:b/>
          <w:sz w:val="24"/>
          <w:szCs w:val="24"/>
        </w:rPr>
      </w:pPr>
      <w:r>
        <w:rPr>
          <w:noProof/>
          <w:sz w:val="24"/>
          <w:szCs w:val="24"/>
        </w:rPr>
        <w:drawing>
          <wp:anchor distT="0" distB="0" distL="114300" distR="114300" simplePos="0" relativeHeight="251660288" behindDoc="1" locked="0" layoutInCell="1" allowOverlap="1">
            <wp:simplePos x="0" y="0"/>
            <wp:positionH relativeFrom="column">
              <wp:posOffset>2681605</wp:posOffset>
            </wp:positionH>
            <wp:positionV relativeFrom="paragraph">
              <wp:posOffset>82550</wp:posOffset>
            </wp:positionV>
            <wp:extent cx="656590" cy="766445"/>
            <wp:effectExtent l="0" t="0" r="0" b="0"/>
            <wp:wrapTight wrapText="bothSides">
              <wp:wrapPolygon edited="0">
                <wp:start x="0" y="0"/>
                <wp:lineTo x="0" y="20938"/>
                <wp:lineTo x="20681" y="20938"/>
                <wp:lineTo x="2068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rsidR="00401E89" w:rsidRPr="00602692" w:rsidRDefault="00401E89" w:rsidP="00401E89">
      <w:pPr>
        <w:pStyle w:val="ConsPlusNormal"/>
        <w:ind w:firstLine="540"/>
        <w:jc w:val="center"/>
        <w:rPr>
          <w:sz w:val="24"/>
          <w:szCs w:val="24"/>
        </w:rPr>
      </w:pPr>
    </w:p>
    <w:p w:rsidR="00401E89" w:rsidRPr="00602692" w:rsidRDefault="00401E89" w:rsidP="00401E89">
      <w:pPr>
        <w:pStyle w:val="ConsPlusNormal"/>
        <w:ind w:firstLine="540"/>
        <w:jc w:val="center"/>
        <w:rPr>
          <w:sz w:val="24"/>
          <w:szCs w:val="24"/>
        </w:rPr>
      </w:pPr>
    </w:p>
    <w:p w:rsidR="00401E89" w:rsidRPr="00602692" w:rsidRDefault="00401E89" w:rsidP="00401E89">
      <w:pPr>
        <w:pStyle w:val="ConsPlusNormal"/>
        <w:ind w:firstLine="0"/>
        <w:jc w:val="center"/>
        <w:rPr>
          <w:sz w:val="24"/>
          <w:szCs w:val="24"/>
        </w:rPr>
      </w:pPr>
    </w:p>
    <w:p w:rsidR="00401E89" w:rsidRPr="00602692" w:rsidRDefault="00401E89" w:rsidP="00401E89">
      <w:pPr>
        <w:jc w:val="center"/>
        <w:rPr>
          <w:b/>
        </w:rPr>
      </w:pPr>
    </w:p>
    <w:p w:rsidR="00401E89" w:rsidRPr="00C85824" w:rsidRDefault="00401E89" w:rsidP="00401E89">
      <w:pPr>
        <w:jc w:val="center"/>
        <w:rPr>
          <w:sz w:val="28"/>
          <w:szCs w:val="28"/>
        </w:rPr>
      </w:pPr>
    </w:p>
    <w:p w:rsidR="00401E89" w:rsidRPr="00C85824" w:rsidRDefault="00401E89" w:rsidP="00401E89">
      <w:pPr>
        <w:jc w:val="center"/>
        <w:rPr>
          <w:sz w:val="28"/>
          <w:szCs w:val="28"/>
        </w:rPr>
      </w:pPr>
    </w:p>
    <w:p w:rsidR="00401E89" w:rsidRPr="00D4499F" w:rsidRDefault="00401E89" w:rsidP="00401E89">
      <w:pPr>
        <w:jc w:val="center"/>
        <w:rPr>
          <w:b/>
          <w:sz w:val="28"/>
          <w:szCs w:val="28"/>
        </w:rPr>
      </w:pPr>
      <w:r w:rsidRPr="00D4499F">
        <w:rPr>
          <w:b/>
          <w:sz w:val="28"/>
          <w:szCs w:val="28"/>
        </w:rPr>
        <w:t>СОВЕТ ДЕПУТАТОВ</w:t>
      </w:r>
      <w:r>
        <w:rPr>
          <w:b/>
          <w:sz w:val="28"/>
          <w:szCs w:val="28"/>
        </w:rPr>
        <w:t xml:space="preserve"> ЕЛЬНИНСКОГО</w:t>
      </w:r>
      <w:r w:rsidRPr="00D4499F">
        <w:rPr>
          <w:b/>
          <w:sz w:val="28"/>
          <w:szCs w:val="28"/>
        </w:rPr>
        <w:t xml:space="preserve"> </w:t>
      </w:r>
      <w:r>
        <w:rPr>
          <w:b/>
          <w:sz w:val="28"/>
          <w:szCs w:val="28"/>
        </w:rPr>
        <w:t>ГОРОДСКОГО</w:t>
      </w:r>
      <w:r w:rsidRPr="00D4499F">
        <w:rPr>
          <w:b/>
          <w:sz w:val="28"/>
          <w:szCs w:val="28"/>
        </w:rPr>
        <w:t xml:space="preserve"> ПОСЕЛЕНИЯ</w:t>
      </w:r>
    </w:p>
    <w:p w:rsidR="00401E89" w:rsidRPr="00D4499F" w:rsidRDefault="00401E89" w:rsidP="00401E89">
      <w:pPr>
        <w:pStyle w:val="ConsPlusNormal"/>
        <w:ind w:firstLine="0"/>
        <w:jc w:val="center"/>
        <w:rPr>
          <w:rFonts w:ascii="Times New Roman" w:hAnsi="Times New Roman" w:cs="Times New Roman"/>
          <w:b/>
          <w:sz w:val="28"/>
          <w:szCs w:val="28"/>
        </w:rPr>
      </w:pPr>
      <w:r w:rsidRPr="00D4499F">
        <w:rPr>
          <w:rFonts w:ascii="Times New Roman" w:hAnsi="Times New Roman" w:cs="Times New Roman"/>
          <w:b/>
          <w:sz w:val="28"/>
          <w:szCs w:val="28"/>
        </w:rPr>
        <w:t>ЕЛЬНИНСКОГО РАЙОНА СМОЛЕНСКОЙ ОБЛАСТИ</w:t>
      </w:r>
    </w:p>
    <w:p w:rsidR="00401E89" w:rsidRDefault="00401E89" w:rsidP="00401E89">
      <w:pPr>
        <w:pStyle w:val="ConsPlusNormal"/>
        <w:ind w:firstLine="0"/>
        <w:jc w:val="center"/>
        <w:rPr>
          <w:rFonts w:ascii="Times New Roman" w:hAnsi="Times New Roman" w:cs="Times New Roman"/>
          <w:sz w:val="28"/>
          <w:szCs w:val="28"/>
        </w:rPr>
      </w:pPr>
    </w:p>
    <w:p w:rsidR="00401E89" w:rsidRPr="0012375A" w:rsidRDefault="00401E89" w:rsidP="00401E89">
      <w:pPr>
        <w:pStyle w:val="ConsPlusNormal"/>
        <w:ind w:firstLine="0"/>
        <w:jc w:val="center"/>
        <w:rPr>
          <w:rFonts w:ascii="Times New Roman" w:hAnsi="Times New Roman" w:cs="Times New Roman"/>
          <w:sz w:val="28"/>
          <w:szCs w:val="28"/>
        </w:rPr>
      </w:pPr>
    </w:p>
    <w:p w:rsidR="00401E89" w:rsidRPr="00D4499F" w:rsidRDefault="00401E89" w:rsidP="00401E89">
      <w:pPr>
        <w:shd w:val="clear" w:color="auto" w:fill="FFFFFF"/>
        <w:tabs>
          <w:tab w:val="left" w:leader="underscore" w:pos="1795"/>
        </w:tabs>
        <w:spacing w:before="149"/>
        <w:jc w:val="center"/>
        <w:rPr>
          <w:b/>
          <w:sz w:val="28"/>
          <w:szCs w:val="28"/>
        </w:rPr>
      </w:pPr>
      <w:proofErr w:type="gramStart"/>
      <w:r w:rsidRPr="00D4499F">
        <w:rPr>
          <w:b/>
          <w:sz w:val="28"/>
          <w:szCs w:val="28"/>
        </w:rPr>
        <w:t>Р</w:t>
      </w:r>
      <w:proofErr w:type="gramEnd"/>
      <w:r w:rsidRPr="00D4499F">
        <w:rPr>
          <w:b/>
          <w:sz w:val="28"/>
          <w:szCs w:val="28"/>
        </w:rPr>
        <w:t xml:space="preserve"> Е Ш Е Н И Е</w:t>
      </w:r>
    </w:p>
    <w:p w:rsidR="00401E89" w:rsidRDefault="00401E89" w:rsidP="00401E89">
      <w:pPr>
        <w:jc w:val="both"/>
        <w:rPr>
          <w:sz w:val="28"/>
          <w:szCs w:val="28"/>
        </w:rPr>
      </w:pPr>
    </w:p>
    <w:p w:rsidR="00401E89" w:rsidRPr="00D4499F" w:rsidRDefault="00401E89" w:rsidP="00401E89">
      <w:pPr>
        <w:jc w:val="both"/>
        <w:rPr>
          <w:sz w:val="28"/>
          <w:szCs w:val="28"/>
        </w:rPr>
      </w:pPr>
    </w:p>
    <w:p w:rsidR="00401E89" w:rsidRPr="00D4499F" w:rsidRDefault="00401E89" w:rsidP="00401E89">
      <w:pPr>
        <w:ind w:right="-1"/>
        <w:jc w:val="both"/>
        <w:rPr>
          <w:sz w:val="28"/>
          <w:szCs w:val="28"/>
        </w:rPr>
      </w:pPr>
      <w:r w:rsidRPr="00D4499F">
        <w:rPr>
          <w:sz w:val="28"/>
          <w:szCs w:val="28"/>
        </w:rPr>
        <w:t xml:space="preserve">от </w:t>
      </w:r>
      <w:r w:rsidR="00503E3C">
        <w:rPr>
          <w:sz w:val="28"/>
          <w:szCs w:val="28"/>
        </w:rPr>
        <w:t>25 сентября</w:t>
      </w:r>
      <w:r>
        <w:rPr>
          <w:sz w:val="28"/>
          <w:szCs w:val="28"/>
        </w:rPr>
        <w:t xml:space="preserve"> 2020 </w:t>
      </w:r>
      <w:r w:rsidRPr="00D4499F">
        <w:rPr>
          <w:sz w:val="28"/>
          <w:szCs w:val="28"/>
        </w:rPr>
        <w:t xml:space="preserve"> № </w:t>
      </w:r>
      <w:r w:rsidR="00503E3C">
        <w:rPr>
          <w:sz w:val="28"/>
          <w:szCs w:val="28"/>
        </w:rPr>
        <w:t>1</w:t>
      </w:r>
    </w:p>
    <w:p w:rsidR="00401E89" w:rsidRDefault="00401E89" w:rsidP="00401E89">
      <w:pPr>
        <w:pStyle w:val="ConsNormal"/>
        <w:widowControl/>
        <w:ind w:right="6065" w:firstLine="567"/>
        <w:jc w:val="both"/>
        <w:rPr>
          <w:rFonts w:ascii="Times New Roman" w:hAnsi="Times New Roman"/>
          <w:sz w:val="28"/>
          <w:szCs w:val="28"/>
        </w:rPr>
      </w:pPr>
    </w:p>
    <w:p w:rsidR="00401E89" w:rsidRDefault="00401E89" w:rsidP="00401E89">
      <w:pPr>
        <w:pStyle w:val="ConsNormal"/>
        <w:widowControl/>
        <w:ind w:right="6065" w:firstLine="567"/>
        <w:jc w:val="both"/>
        <w:rPr>
          <w:rFonts w:ascii="Times New Roman" w:hAnsi="Times New Roman"/>
          <w:sz w:val="28"/>
          <w:szCs w:val="28"/>
        </w:rPr>
      </w:pPr>
    </w:p>
    <w:p w:rsidR="00401E89" w:rsidRPr="00B119A3" w:rsidRDefault="00401E89" w:rsidP="00401E89">
      <w:pPr>
        <w:widowControl w:val="0"/>
        <w:tabs>
          <w:tab w:val="left" w:pos="4678"/>
        </w:tabs>
        <w:autoSpaceDE w:val="0"/>
        <w:autoSpaceDN w:val="0"/>
        <w:adjustRightInd w:val="0"/>
        <w:spacing w:before="108" w:after="108"/>
        <w:ind w:right="5527"/>
        <w:jc w:val="both"/>
        <w:outlineLvl w:val="0"/>
        <w:rPr>
          <w:bCs/>
          <w:color w:val="26282F"/>
          <w:sz w:val="28"/>
          <w:szCs w:val="28"/>
        </w:rPr>
      </w:pPr>
      <w:r w:rsidRPr="00B119A3">
        <w:rPr>
          <w:bCs/>
          <w:color w:val="26282F"/>
          <w:sz w:val="28"/>
          <w:szCs w:val="28"/>
        </w:rPr>
        <w:t xml:space="preserve">О </w:t>
      </w:r>
      <w:r>
        <w:rPr>
          <w:bCs/>
          <w:color w:val="26282F"/>
          <w:sz w:val="28"/>
          <w:szCs w:val="28"/>
        </w:rPr>
        <w:t>внесении изменений в Регламент Совета депутатов</w:t>
      </w:r>
      <w:r w:rsidRPr="00B119A3">
        <w:rPr>
          <w:bCs/>
          <w:color w:val="26282F"/>
          <w:sz w:val="28"/>
          <w:szCs w:val="28"/>
        </w:rPr>
        <w:t xml:space="preserve"> Ельнинского городского поселения Ельнинского района Смоленской области</w:t>
      </w:r>
    </w:p>
    <w:p w:rsidR="00401E89" w:rsidRDefault="00401E89" w:rsidP="00401E89">
      <w:pPr>
        <w:autoSpaceDE w:val="0"/>
        <w:autoSpaceDN w:val="0"/>
        <w:adjustRightInd w:val="0"/>
        <w:rPr>
          <w:bCs/>
          <w:sz w:val="28"/>
          <w:szCs w:val="28"/>
        </w:rPr>
      </w:pPr>
    </w:p>
    <w:p w:rsidR="00401E89" w:rsidRPr="00B119A3" w:rsidRDefault="00401E89" w:rsidP="00401E89">
      <w:pPr>
        <w:autoSpaceDE w:val="0"/>
        <w:autoSpaceDN w:val="0"/>
        <w:adjustRightInd w:val="0"/>
        <w:rPr>
          <w:bCs/>
          <w:sz w:val="28"/>
          <w:szCs w:val="28"/>
        </w:rPr>
      </w:pPr>
    </w:p>
    <w:p w:rsidR="00401E89" w:rsidRDefault="00F52B7E" w:rsidP="00401E89">
      <w:pPr>
        <w:pStyle w:val="ConsNormal"/>
        <w:ind w:firstLine="709"/>
        <w:jc w:val="both"/>
        <w:rPr>
          <w:rFonts w:ascii="Times New Roman" w:hAnsi="Times New Roman"/>
          <w:sz w:val="28"/>
          <w:szCs w:val="28"/>
        </w:rPr>
      </w:pPr>
      <w:proofErr w:type="gramStart"/>
      <w:r>
        <w:rPr>
          <w:rFonts w:ascii="Times New Roman" w:hAnsi="Times New Roman"/>
          <w:snapToGrid/>
          <w:sz w:val="28"/>
          <w:szCs w:val="28"/>
        </w:rPr>
        <w:t>В целях приведения</w:t>
      </w:r>
      <w:r w:rsidRPr="00F52B7E">
        <w:rPr>
          <w:sz w:val="28"/>
          <w:szCs w:val="28"/>
        </w:rPr>
        <w:t xml:space="preserve"> </w:t>
      </w:r>
      <w:r w:rsidRPr="00F52B7E">
        <w:rPr>
          <w:rFonts w:ascii="Times New Roman" w:hAnsi="Times New Roman"/>
          <w:sz w:val="28"/>
          <w:szCs w:val="28"/>
        </w:rPr>
        <w:t>Регламент</w:t>
      </w:r>
      <w:r>
        <w:rPr>
          <w:rFonts w:ascii="Times New Roman" w:hAnsi="Times New Roman"/>
          <w:sz w:val="28"/>
          <w:szCs w:val="28"/>
        </w:rPr>
        <w:t>а</w:t>
      </w:r>
      <w:r w:rsidRPr="00F52B7E">
        <w:rPr>
          <w:rFonts w:ascii="Times New Roman" w:hAnsi="Times New Roman"/>
          <w:sz w:val="28"/>
          <w:szCs w:val="28"/>
        </w:rPr>
        <w:t xml:space="preserve"> Совета депутатов Ельнинского городского поселения Ельнинского района Смоленской области</w:t>
      </w:r>
      <w:r w:rsidR="00BB1796">
        <w:rPr>
          <w:rFonts w:ascii="Times New Roman" w:hAnsi="Times New Roman"/>
          <w:sz w:val="28"/>
          <w:szCs w:val="28"/>
        </w:rPr>
        <w:t>, утвержденного</w:t>
      </w:r>
      <w:r w:rsidR="00BB1796" w:rsidRPr="00BB1796">
        <w:rPr>
          <w:rFonts w:ascii="Times New Roman" w:hAnsi="Times New Roman"/>
          <w:sz w:val="28"/>
          <w:szCs w:val="28"/>
        </w:rPr>
        <w:t xml:space="preserve"> решением Совета депутатов Ельнинского городского поселения Ельнинского района Смоленской области от 06.03.2006 № 23 (в редакции решени</w:t>
      </w:r>
      <w:r w:rsidR="00504401">
        <w:rPr>
          <w:rFonts w:ascii="Times New Roman" w:hAnsi="Times New Roman"/>
          <w:sz w:val="28"/>
          <w:szCs w:val="28"/>
        </w:rPr>
        <w:t>й</w:t>
      </w:r>
      <w:r w:rsidR="00BB1796" w:rsidRPr="00BB1796">
        <w:rPr>
          <w:rFonts w:ascii="Times New Roman" w:hAnsi="Times New Roman"/>
          <w:sz w:val="28"/>
          <w:szCs w:val="28"/>
        </w:rPr>
        <w:t xml:space="preserve"> Совета депутатов Ельнинского городского поселения Ельнинского района Смоленской области от 23.12.2015 № 40</w:t>
      </w:r>
      <w:r w:rsidR="00504401">
        <w:rPr>
          <w:rFonts w:ascii="Times New Roman" w:hAnsi="Times New Roman"/>
          <w:sz w:val="28"/>
          <w:szCs w:val="28"/>
        </w:rPr>
        <w:t>, от 25.07.20</w:t>
      </w:r>
      <w:r w:rsidR="00F4190C">
        <w:rPr>
          <w:rFonts w:ascii="Times New Roman" w:hAnsi="Times New Roman"/>
          <w:sz w:val="28"/>
          <w:szCs w:val="28"/>
        </w:rPr>
        <w:t>19 № 33</w:t>
      </w:r>
      <w:r w:rsidR="0094460E">
        <w:rPr>
          <w:rFonts w:ascii="Times New Roman" w:hAnsi="Times New Roman"/>
          <w:sz w:val="28"/>
          <w:szCs w:val="28"/>
        </w:rPr>
        <w:t>),</w:t>
      </w:r>
      <w:r w:rsidR="00BB1796" w:rsidRPr="00BB1796">
        <w:rPr>
          <w:rFonts w:ascii="Times New Roman" w:hAnsi="Times New Roman"/>
          <w:sz w:val="28"/>
          <w:szCs w:val="28"/>
        </w:rPr>
        <w:t xml:space="preserve"> </w:t>
      </w:r>
      <w:r>
        <w:rPr>
          <w:rFonts w:ascii="Times New Roman" w:hAnsi="Times New Roman"/>
          <w:sz w:val="28"/>
          <w:szCs w:val="28"/>
        </w:rPr>
        <w:t>в соответствие</w:t>
      </w:r>
      <w:r>
        <w:rPr>
          <w:rFonts w:ascii="Times New Roman" w:hAnsi="Times New Roman"/>
          <w:snapToGrid/>
          <w:sz w:val="28"/>
          <w:szCs w:val="28"/>
        </w:rPr>
        <w:t xml:space="preserve"> </w:t>
      </w:r>
      <w:r w:rsidR="00401E89" w:rsidRPr="00B119A3">
        <w:rPr>
          <w:rFonts w:ascii="Times New Roman" w:hAnsi="Times New Roman"/>
          <w:snapToGrid/>
          <w:sz w:val="28"/>
          <w:szCs w:val="28"/>
        </w:rPr>
        <w:t>Устав</w:t>
      </w:r>
      <w:r>
        <w:rPr>
          <w:rFonts w:ascii="Times New Roman" w:hAnsi="Times New Roman"/>
          <w:snapToGrid/>
          <w:sz w:val="28"/>
          <w:szCs w:val="28"/>
        </w:rPr>
        <w:t>у</w:t>
      </w:r>
      <w:r w:rsidR="00401E89" w:rsidRPr="00B119A3">
        <w:rPr>
          <w:rFonts w:ascii="Times New Roman" w:hAnsi="Times New Roman"/>
          <w:snapToGrid/>
          <w:sz w:val="28"/>
          <w:szCs w:val="28"/>
        </w:rPr>
        <w:t xml:space="preserve"> Ельнинского городского поселения Ельнинского района Смоленской области,</w:t>
      </w:r>
      <w:proofErr w:type="gramEnd"/>
    </w:p>
    <w:p w:rsidR="00401E89" w:rsidRDefault="00401E89" w:rsidP="00401E89">
      <w:pPr>
        <w:pStyle w:val="ConsNormal"/>
        <w:ind w:firstLine="709"/>
        <w:jc w:val="both"/>
        <w:rPr>
          <w:rFonts w:ascii="Times New Roman" w:hAnsi="Times New Roman"/>
          <w:sz w:val="28"/>
          <w:szCs w:val="28"/>
        </w:rPr>
      </w:pPr>
      <w:r>
        <w:rPr>
          <w:rFonts w:ascii="Times New Roman" w:hAnsi="Times New Roman"/>
          <w:sz w:val="28"/>
          <w:szCs w:val="28"/>
        </w:rPr>
        <w:t xml:space="preserve">Совет депутатов </w:t>
      </w:r>
      <w:r w:rsidRPr="00C10F34">
        <w:rPr>
          <w:rFonts w:ascii="Times New Roman" w:hAnsi="Times New Roman"/>
          <w:sz w:val="28"/>
          <w:szCs w:val="28"/>
        </w:rPr>
        <w:t>Ельнинского городского поселения Ельнинского района Смоленской области</w:t>
      </w:r>
    </w:p>
    <w:p w:rsidR="00401E89" w:rsidRDefault="00401E89" w:rsidP="00401E89">
      <w:pPr>
        <w:pStyle w:val="ConsNormal"/>
        <w:ind w:firstLine="709"/>
        <w:jc w:val="both"/>
        <w:rPr>
          <w:rFonts w:ascii="Times New Roman" w:hAnsi="Times New Roman"/>
          <w:sz w:val="28"/>
          <w:szCs w:val="28"/>
        </w:rPr>
      </w:pPr>
    </w:p>
    <w:p w:rsidR="00401E89" w:rsidRDefault="00401E89" w:rsidP="00401E89">
      <w:pPr>
        <w:pStyle w:val="ConsNormal"/>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И Л</w:t>
      </w:r>
      <w:r w:rsidRPr="00C10F34">
        <w:rPr>
          <w:rFonts w:ascii="Times New Roman" w:hAnsi="Times New Roman"/>
          <w:sz w:val="28"/>
          <w:szCs w:val="28"/>
        </w:rPr>
        <w:t>:</w:t>
      </w:r>
    </w:p>
    <w:p w:rsidR="00401E89" w:rsidRPr="00C10F34" w:rsidRDefault="00401E89" w:rsidP="00401E89">
      <w:pPr>
        <w:pStyle w:val="ConsNormal"/>
        <w:ind w:firstLine="709"/>
        <w:jc w:val="both"/>
        <w:rPr>
          <w:rFonts w:ascii="Times New Roman" w:hAnsi="Times New Roman"/>
          <w:sz w:val="28"/>
          <w:szCs w:val="28"/>
        </w:rPr>
      </w:pPr>
    </w:p>
    <w:p w:rsidR="00401E89" w:rsidRDefault="00401E89" w:rsidP="00401E89">
      <w:pPr>
        <w:ind w:firstLine="709"/>
        <w:jc w:val="both"/>
        <w:rPr>
          <w:sz w:val="28"/>
          <w:szCs w:val="28"/>
        </w:rPr>
      </w:pPr>
      <w:r w:rsidRPr="00B119A3">
        <w:rPr>
          <w:sz w:val="28"/>
          <w:szCs w:val="28"/>
        </w:rPr>
        <w:t>1.</w:t>
      </w:r>
      <w:r>
        <w:rPr>
          <w:sz w:val="28"/>
          <w:szCs w:val="28"/>
        </w:rPr>
        <w:t xml:space="preserve"> Внести следующие изменения в Регламент Совета депутатов </w:t>
      </w:r>
      <w:r w:rsidRPr="00B119A3">
        <w:rPr>
          <w:sz w:val="28"/>
          <w:szCs w:val="28"/>
        </w:rPr>
        <w:t>Ельнинского городского поселения Ельнинского района Смоленской области</w:t>
      </w:r>
      <w:r>
        <w:rPr>
          <w:sz w:val="28"/>
          <w:szCs w:val="28"/>
        </w:rPr>
        <w:t>, утвержденный решением Совета депутатов Ельнинского городского поселения Ельнинского района Смоленской области от 06.03.2006 № 23 (в редакции решени</w:t>
      </w:r>
      <w:r w:rsidR="00504401">
        <w:rPr>
          <w:sz w:val="28"/>
          <w:szCs w:val="28"/>
        </w:rPr>
        <w:t>й</w:t>
      </w:r>
      <w:r w:rsidRPr="00401E89">
        <w:rPr>
          <w:sz w:val="28"/>
          <w:szCs w:val="28"/>
        </w:rPr>
        <w:t xml:space="preserve"> </w:t>
      </w:r>
      <w:r>
        <w:rPr>
          <w:sz w:val="28"/>
          <w:szCs w:val="28"/>
        </w:rPr>
        <w:t xml:space="preserve">Совета депутатов </w:t>
      </w:r>
      <w:r w:rsidRPr="00B119A3">
        <w:rPr>
          <w:sz w:val="28"/>
          <w:szCs w:val="28"/>
        </w:rPr>
        <w:t xml:space="preserve">Ельнинского городского поселения </w:t>
      </w:r>
      <w:r w:rsidRPr="00B119A3">
        <w:rPr>
          <w:sz w:val="28"/>
          <w:szCs w:val="28"/>
        </w:rPr>
        <w:lastRenderedPageBreak/>
        <w:t>Ельнинского района Смоленской области</w:t>
      </w:r>
      <w:r w:rsidR="00F52B7E">
        <w:rPr>
          <w:sz w:val="28"/>
          <w:szCs w:val="28"/>
        </w:rPr>
        <w:t xml:space="preserve"> от 23.12.2015 № 40</w:t>
      </w:r>
      <w:r w:rsidR="00504401">
        <w:rPr>
          <w:sz w:val="28"/>
          <w:szCs w:val="28"/>
        </w:rPr>
        <w:t>, от 25.07.2019 № 33</w:t>
      </w:r>
      <w:r>
        <w:rPr>
          <w:sz w:val="28"/>
          <w:szCs w:val="28"/>
        </w:rPr>
        <w:t>):</w:t>
      </w:r>
    </w:p>
    <w:p w:rsidR="003545FE" w:rsidRDefault="0058438C" w:rsidP="00401E89">
      <w:pPr>
        <w:ind w:firstLine="709"/>
        <w:jc w:val="both"/>
        <w:rPr>
          <w:sz w:val="28"/>
          <w:szCs w:val="28"/>
        </w:rPr>
      </w:pPr>
      <w:r>
        <w:rPr>
          <w:sz w:val="28"/>
          <w:szCs w:val="28"/>
        </w:rPr>
        <w:t xml:space="preserve">1.1. </w:t>
      </w:r>
      <w:r w:rsidR="009F17B7">
        <w:rPr>
          <w:sz w:val="28"/>
          <w:szCs w:val="28"/>
        </w:rPr>
        <w:t xml:space="preserve">Пункт 2 </w:t>
      </w:r>
      <w:r>
        <w:rPr>
          <w:sz w:val="28"/>
          <w:szCs w:val="28"/>
        </w:rPr>
        <w:t>стать</w:t>
      </w:r>
      <w:r w:rsidR="009F17B7">
        <w:rPr>
          <w:sz w:val="28"/>
          <w:szCs w:val="28"/>
        </w:rPr>
        <w:t>и 7</w:t>
      </w:r>
      <w:r>
        <w:rPr>
          <w:sz w:val="28"/>
          <w:szCs w:val="28"/>
        </w:rPr>
        <w:t xml:space="preserve"> изложить в следующей редакции:</w:t>
      </w:r>
    </w:p>
    <w:p w:rsidR="0058438C" w:rsidRDefault="0058438C" w:rsidP="00401E89">
      <w:pPr>
        <w:ind w:firstLine="709"/>
        <w:jc w:val="both"/>
        <w:rPr>
          <w:sz w:val="28"/>
          <w:szCs w:val="28"/>
        </w:rPr>
      </w:pPr>
      <w:r>
        <w:rPr>
          <w:sz w:val="28"/>
          <w:szCs w:val="28"/>
        </w:rPr>
        <w:t xml:space="preserve">«2.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w:t>
      </w:r>
      <w:r w:rsidR="006501C9">
        <w:rPr>
          <w:sz w:val="28"/>
          <w:szCs w:val="28"/>
        </w:rPr>
        <w:t>депутатские обращения, депутатские запросы</w:t>
      </w:r>
      <w:proofErr w:type="gramStart"/>
      <w:r w:rsidR="006501C9">
        <w:rPr>
          <w:sz w:val="28"/>
          <w:szCs w:val="28"/>
        </w:rPr>
        <w:t>.».</w:t>
      </w:r>
      <w:proofErr w:type="gramEnd"/>
    </w:p>
    <w:p w:rsidR="003545FE" w:rsidRDefault="006501C9" w:rsidP="00401E89">
      <w:pPr>
        <w:ind w:firstLine="709"/>
        <w:jc w:val="both"/>
        <w:rPr>
          <w:sz w:val="28"/>
          <w:szCs w:val="28"/>
        </w:rPr>
      </w:pPr>
      <w:r>
        <w:rPr>
          <w:sz w:val="28"/>
          <w:szCs w:val="28"/>
        </w:rPr>
        <w:t>1.2</w:t>
      </w:r>
      <w:r w:rsidR="00F52B7E">
        <w:rPr>
          <w:sz w:val="28"/>
          <w:szCs w:val="28"/>
        </w:rPr>
        <w:t>.</w:t>
      </w:r>
      <w:r w:rsidR="0094460E" w:rsidRPr="0094460E">
        <w:rPr>
          <w:sz w:val="28"/>
          <w:szCs w:val="28"/>
        </w:rPr>
        <w:t xml:space="preserve"> </w:t>
      </w:r>
      <w:r w:rsidR="009F17B7">
        <w:rPr>
          <w:sz w:val="28"/>
          <w:szCs w:val="28"/>
        </w:rPr>
        <w:t>П</w:t>
      </w:r>
      <w:r w:rsidR="00F52B7E">
        <w:rPr>
          <w:sz w:val="28"/>
          <w:szCs w:val="28"/>
        </w:rPr>
        <w:t xml:space="preserve">ервый </w:t>
      </w:r>
      <w:r w:rsidR="0094460E">
        <w:rPr>
          <w:sz w:val="28"/>
          <w:szCs w:val="28"/>
        </w:rPr>
        <w:t xml:space="preserve">абзац </w:t>
      </w:r>
      <w:r w:rsidR="00F52B7E">
        <w:rPr>
          <w:sz w:val="28"/>
          <w:szCs w:val="28"/>
        </w:rPr>
        <w:t>пункта 1</w:t>
      </w:r>
      <w:r w:rsidR="009F17B7" w:rsidRPr="009F17B7">
        <w:rPr>
          <w:sz w:val="28"/>
          <w:szCs w:val="28"/>
        </w:rPr>
        <w:t xml:space="preserve"> </w:t>
      </w:r>
      <w:r w:rsidR="009F17B7">
        <w:rPr>
          <w:sz w:val="28"/>
          <w:szCs w:val="28"/>
        </w:rPr>
        <w:t xml:space="preserve">статьи 9 </w:t>
      </w:r>
      <w:r w:rsidR="00F52B7E">
        <w:rPr>
          <w:sz w:val="28"/>
          <w:szCs w:val="28"/>
        </w:rPr>
        <w:t>изложить в следующей редакции:</w:t>
      </w:r>
    </w:p>
    <w:p w:rsidR="00F52B7E" w:rsidRDefault="00F52B7E" w:rsidP="00401E89">
      <w:pPr>
        <w:ind w:firstLine="709"/>
        <w:jc w:val="both"/>
        <w:rPr>
          <w:sz w:val="28"/>
          <w:szCs w:val="28"/>
        </w:rPr>
      </w:pPr>
      <w:r>
        <w:rPr>
          <w:sz w:val="28"/>
          <w:szCs w:val="28"/>
        </w:rPr>
        <w:t>«</w:t>
      </w:r>
      <w:r w:rsidR="0094460E">
        <w:rPr>
          <w:sz w:val="28"/>
          <w:szCs w:val="28"/>
        </w:rPr>
        <w:t xml:space="preserve">1. </w:t>
      </w:r>
      <w:r>
        <w:rPr>
          <w:sz w:val="28"/>
          <w:szCs w:val="28"/>
        </w:rPr>
        <w:t>Вновь избранный Совет депутатов собирается на первое заседание</w:t>
      </w:r>
      <w:r w:rsidR="0094460E">
        <w:rPr>
          <w:sz w:val="28"/>
          <w:szCs w:val="28"/>
        </w:rPr>
        <w:t xml:space="preserve"> Совета депутатов</w:t>
      </w:r>
      <w:r>
        <w:rPr>
          <w:sz w:val="28"/>
          <w:szCs w:val="28"/>
        </w:rPr>
        <w:t xml:space="preserve"> не позднее двух недель после избрания Совета депутатов в правомочном составе</w:t>
      </w:r>
      <w:proofErr w:type="gramStart"/>
      <w:r>
        <w:rPr>
          <w:sz w:val="28"/>
          <w:szCs w:val="28"/>
        </w:rPr>
        <w:t>.».</w:t>
      </w:r>
      <w:proofErr w:type="gramEnd"/>
    </w:p>
    <w:p w:rsidR="003545FE" w:rsidRDefault="006501C9" w:rsidP="00401E89">
      <w:pPr>
        <w:ind w:firstLine="709"/>
        <w:jc w:val="both"/>
        <w:rPr>
          <w:sz w:val="28"/>
          <w:szCs w:val="28"/>
        </w:rPr>
      </w:pPr>
      <w:r>
        <w:rPr>
          <w:sz w:val="28"/>
          <w:szCs w:val="28"/>
        </w:rPr>
        <w:t>1.3</w:t>
      </w:r>
      <w:r w:rsidR="00401E89">
        <w:rPr>
          <w:sz w:val="28"/>
          <w:szCs w:val="28"/>
        </w:rPr>
        <w:t xml:space="preserve">. </w:t>
      </w:r>
      <w:r w:rsidR="009F17B7">
        <w:rPr>
          <w:sz w:val="28"/>
          <w:szCs w:val="28"/>
        </w:rPr>
        <w:t>П</w:t>
      </w:r>
      <w:r w:rsidR="00401E89">
        <w:rPr>
          <w:sz w:val="28"/>
          <w:szCs w:val="28"/>
        </w:rPr>
        <w:t>ункт 1</w:t>
      </w:r>
      <w:r w:rsidR="009F17B7" w:rsidRPr="009F17B7">
        <w:rPr>
          <w:sz w:val="28"/>
          <w:szCs w:val="28"/>
        </w:rPr>
        <w:t xml:space="preserve"> </w:t>
      </w:r>
      <w:r w:rsidR="009F17B7">
        <w:rPr>
          <w:sz w:val="28"/>
          <w:szCs w:val="28"/>
        </w:rPr>
        <w:t xml:space="preserve">статьи 12 </w:t>
      </w:r>
      <w:r w:rsidR="00401E89">
        <w:rPr>
          <w:sz w:val="28"/>
          <w:szCs w:val="28"/>
        </w:rPr>
        <w:t>изложить в следующей редакции:</w:t>
      </w:r>
    </w:p>
    <w:p w:rsidR="00401E89" w:rsidRDefault="00401E89" w:rsidP="00401E89">
      <w:pPr>
        <w:ind w:firstLine="709"/>
        <w:jc w:val="both"/>
        <w:rPr>
          <w:sz w:val="28"/>
          <w:szCs w:val="28"/>
        </w:rPr>
      </w:pPr>
      <w:r>
        <w:rPr>
          <w:sz w:val="28"/>
          <w:szCs w:val="28"/>
        </w:rPr>
        <w:t>«</w:t>
      </w:r>
      <w:r w:rsidR="0058438C">
        <w:rPr>
          <w:sz w:val="28"/>
          <w:szCs w:val="28"/>
        </w:rPr>
        <w:t xml:space="preserve">1. </w:t>
      </w:r>
      <w:r>
        <w:rPr>
          <w:sz w:val="28"/>
          <w:szCs w:val="28"/>
        </w:rPr>
        <w:t xml:space="preserve">Глава муниципального образования избирается на первом заседании Совета депутатов </w:t>
      </w:r>
      <w:r w:rsidR="0058438C">
        <w:rPr>
          <w:sz w:val="28"/>
          <w:szCs w:val="28"/>
        </w:rPr>
        <w:t xml:space="preserve">из своего состава </w:t>
      </w:r>
      <w:r>
        <w:rPr>
          <w:sz w:val="28"/>
          <w:szCs w:val="28"/>
        </w:rPr>
        <w:t>тайным или открытым голосованием (по решению Совета депутатов)</w:t>
      </w:r>
      <w:proofErr w:type="gramStart"/>
      <w:r w:rsidR="0058438C">
        <w:rPr>
          <w:sz w:val="28"/>
          <w:szCs w:val="28"/>
        </w:rPr>
        <w:t>.</w:t>
      </w:r>
      <w:r>
        <w:rPr>
          <w:sz w:val="28"/>
          <w:szCs w:val="28"/>
        </w:rPr>
        <w:t>»</w:t>
      </w:r>
      <w:proofErr w:type="gramEnd"/>
      <w:r>
        <w:rPr>
          <w:sz w:val="28"/>
          <w:szCs w:val="28"/>
        </w:rPr>
        <w:t>.</w:t>
      </w:r>
    </w:p>
    <w:p w:rsidR="003545FE" w:rsidRDefault="006501C9" w:rsidP="00401E89">
      <w:pPr>
        <w:ind w:firstLine="709"/>
        <w:jc w:val="both"/>
        <w:rPr>
          <w:sz w:val="28"/>
          <w:szCs w:val="28"/>
        </w:rPr>
      </w:pPr>
      <w:r>
        <w:rPr>
          <w:sz w:val="28"/>
          <w:szCs w:val="28"/>
        </w:rPr>
        <w:t>1.4</w:t>
      </w:r>
      <w:r w:rsidR="00401E89">
        <w:rPr>
          <w:sz w:val="28"/>
          <w:szCs w:val="28"/>
        </w:rPr>
        <w:t xml:space="preserve">. </w:t>
      </w:r>
      <w:r w:rsidR="009F17B7">
        <w:rPr>
          <w:sz w:val="28"/>
          <w:szCs w:val="28"/>
        </w:rPr>
        <w:t>П</w:t>
      </w:r>
      <w:r w:rsidR="00401E89">
        <w:rPr>
          <w:sz w:val="28"/>
          <w:szCs w:val="28"/>
        </w:rPr>
        <w:t>ункт 1</w:t>
      </w:r>
      <w:r w:rsidR="0057785D">
        <w:rPr>
          <w:sz w:val="28"/>
          <w:szCs w:val="28"/>
        </w:rPr>
        <w:t xml:space="preserve"> </w:t>
      </w:r>
      <w:r w:rsidR="009F17B7">
        <w:rPr>
          <w:sz w:val="28"/>
          <w:szCs w:val="28"/>
        </w:rPr>
        <w:t xml:space="preserve">статьи 15 </w:t>
      </w:r>
      <w:r w:rsidR="00401E89">
        <w:rPr>
          <w:sz w:val="28"/>
          <w:szCs w:val="28"/>
        </w:rPr>
        <w:t>изложить в следующей редакции:</w:t>
      </w:r>
    </w:p>
    <w:p w:rsidR="00401E89" w:rsidRDefault="00401E89" w:rsidP="00401E89">
      <w:pPr>
        <w:ind w:firstLine="709"/>
        <w:jc w:val="both"/>
        <w:rPr>
          <w:sz w:val="28"/>
          <w:szCs w:val="28"/>
        </w:rPr>
      </w:pPr>
      <w:r>
        <w:rPr>
          <w:sz w:val="28"/>
          <w:szCs w:val="28"/>
        </w:rPr>
        <w:t>«</w:t>
      </w:r>
      <w:r w:rsidR="0058438C">
        <w:rPr>
          <w:sz w:val="28"/>
          <w:szCs w:val="28"/>
        </w:rPr>
        <w:t xml:space="preserve">1. </w:t>
      </w:r>
      <w:r>
        <w:rPr>
          <w:sz w:val="28"/>
          <w:szCs w:val="28"/>
        </w:rPr>
        <w:t>Заместитель Главы муниципального образования избирается на втором заседании Совета депутатов</w:t>
      </w:r>
      <w:r w:rsidR="00F52B7E">
        <w:rPr>
          <w:sz w:val="28"/>
          <w:szCs w:val="28"/>
        </w:rPr>
        <w:t xml:space="preserve"> из числа </w:t>
      </w:r>
      <w:r w:rsidR="0058438C">
        <w:rPr>
          <w:sz w:val="28"/>
          <w:szCs w:val="28"/>
        </w:rPr>
        <w:t xml:space="preserve">депутатов Совета депутатов </w:t>
      </w:r>
      <w:r>
        <w:rPr>
          <w:sz w:val="28"/>
          <w:szCs w:val="28"/>
        </w:rPr>
        <w:t>тайным или открытым голосованием (по решению Совета депутатов)</w:t>
      </w:r>
      <w:proofErr w:type="gramStart"/>
      <w:r w:rsidR="0058438C">
        <w:rPr>
          <w:sz w:val="28"/>
          <w:szCs w:val="28"/>
        </w:rPr>
        <w:t>.</w:t>
      </w:r>
      <w:r w:rsidR="00F52B7E">
        <w:rPr>
          <w:sz w:val="28"/>
          <w:szCs w:val="28"/>
        </w:rPr>
        <w:t>»</w:t>
      </w:r>
      <w:proofErr w:type="gramEnd"/>
      <w:r>
        <w:rPr>
          <w:sz w:val="28"/>
          <w:szCs w:val="28"/>
        </w:rPr>
        <w:t>.</w:t>
      </w:r>
    </w:p>
    <w:p w:rsidR="003545FE" w:rsidRDefault="006501C9" w:rsidP="00401E89">
      <w:pPr>
        <w:ind w:firstLine="709"/>
        <w:jc w:val="both"/>
        <w:rPr>
          <w:sz w:val="28"/>
          <w:szCs w:val="28"/>
        </w:rPr>
      </w:pPr>
      <w:r>
        <w:rPr>
          <w:sz w:val="28"/>
          <w:szCs w:val="28"/>
        </w:rPr>
        <w:t>1.5</w:t>
      </w:r>
      <w:r w:rsidR="00F52B7E">
        <w:rPr>
          <w:sz w:val="28"/>
          <w:szCs w:val="28"/>
        </w:rPr>
        <w:t xml:space="preserve">. </w:t>
      </w:r>
      <w:r w:rsidR="009F17B7">
        <w:rPr>
          <w:sz w:val="28"/>
          <w:szCs w:val="28"/>
        </w:rPr>
        <w:t>П</w:t>
      </w:r>
      <w:r w:rsidR="00F52B7E">
        <w:rPr>
          <w:sz w:val="28"/>
          <w:szCs w:val="28"/>
        </w:rPr>
        <w:t>ункт</w:t>
      </w:r>
      <w:r w:rsidR="009B64E5">
        <w:rPr>
          <w:sz w:val="28"/>
          <w:szCs w:val="28"/>
        </w:rPr>
        <w:t xml:space="preserve"> 3</w:t>
      </w:r>
      <w:r w:rsidR="009F17B7" w:rsidRPr="009F17B7">
        <w:rPr>
          <w:sz w:val="28"/>
          <w:szCs w:val="28"/>
        </w:rPr>
        <w:t xml:space="preserve"> </w:t>
      </w:r>
      <w:r w:rsidR="009F17B7">
        <w:rPr>
          <w:sz w:val="28"/>
          <w:szCs w:val="28"/>
        </w:rPr>
        <w:t>статьи 23</w:t>
      </w:r>
      <w:r w:rsidR="009B64E5">
        <w:rPr>
          <w:sz w:val="28"/>
          <w:szCs w:val="28"/>
        </w:rPr>
        <w:t xml:space="preserve"> изложить в следующей редакции</w:t>
      </w:r>
      <w:r w:rsidR="003545FE">
        <w:rPr>
          <w:sz w:val="28"/>
          <w:szCs w:val="28"/>
        </w:rPr>
        <w:t>:</w:t>
      </w:r>
    </w:p>
    <w:p w:rsidR="009B64E5" w:rsidRDefault="009B64E5" w:rsidP="00401E89">
      <w:pPr>
        <w:ind w:firstLine="709"/>
        <w:jc w:val="both"/>
        <w:rPr>
          <w:sz w:val="28"/>
          <w:szCs w:val="28"/>
        </w:rPr>
      </w:pPr>
      <w:r>
        <w:rPr>
          <w:sz w:val="28"/>
          <w:szCs w:val="28"/>
        </w:rPr>
        <w:t>«</w:t>
      </w:r>
      <w:r w:rsidR="0058438C">
        <w:rPr>
          <w:sz w:val="28"/>
          <w:szCs w:val="28"/>
        </w:rPr>
        <w:t xml:space="preserve">3. </w:t>
      </w:r>
      <w:r>
        <w:rPr>
          <w:sz w:val="28"/>
          <w:szCs w:val="28"/>
        </w:rPr>
        <w:t>Правом предлагать вопросы в план работы Совета депутатов обладают: Глава муниципального образования, заместитель Главы муниципального образования, депутаты Совета депутатов, Глава муниципального образования «Ельнинский район» Смоленской области (далее – Глава муниципального района</w:t>
      </w:r>
      <w:r w:rsidR="0058438C">
        <w:rPr>
          <w:sz w:val="28"/>
          <w:szCs w:val="28"/>
        </w:rPr>
        <w:t>).</w:t>
      </w:r>
      <w:r>
        <w:rPr>
          <w:sz w:val="28"/>
          <w:szCs w:val="28"/>
        </w:rPr>
        <w:t>».</w:t>
      </w:r>
    </w:p>
    <w:p w:rsidR="009B64E5" w:rsidRDefault="006501C9" w:rsidP="00401E89">
      <w:pPr>
        <w:ind w:firstLine="709"/>
        <w:jc w:val="both"/>
        <w:rPr>
          <w:sz w:val="28"/>
          <w:szCs w:val="28"/>
        </w:rPr>
      </w:pPr>
      <w:r>
        <w:rPr>
          <w:sz w:val="28"/>
          <w:szCs w:val="28"/>
        </w:rPr>
        <w:t>1.6</w:t>
      </w:r>
      <w:r w:rsidR="009B64E5">
        <w:rPr>
          <w:sz w:val="28"/>
          <w:szCs w:val="28"/>
        </w:rPr>
        <w:t xml:space="preserve">. </w:t>
      </w:r>
      <w:r w:rsidR="00193AC9">
        <w:rPr>
          <w:sz w:val="28"/>
          <w:szCs w:val="28"/>
        </w:rPr>
        <w:t>В</w:t>
      </w:r>
      <w:r w:rsidR="009B64E5">
        <w:rPr>
          <w:sz w:val="28"/>
          <w:szCs w:val="28"/>
        </w:rPr>
        <w:t xml:space="preserve"> пункте 2 </w:t>
      </w:r>
      <w:r w:rsidR="00193AC9">
        <w:rPr>
          <w:sz w:val="28"/>
          <w:szCs w:val="28"/>
        </w:rPr>
        <w:t xml:space="preserve">статьи 24 </w:t>
      </w:r>
      <w:r w:rsidR="009B64E5">
        <w:rPr>
          <w:sz w:val="28"/>
          <w:szCs w:val="28"/>
        </w:rPr>
        <w:t>слова «Глава Администрации муниципального района «Ельнинский район» Смоленской области» заменить словами «Глава муниципального района».</w:t>
      </w:r>
    </w:p>
    <w:p w:rsidR="006501C9" w:rsidRDefault="006501C9" w:rsidP="009B64E5">
      <w:pPr>
        <w:ind w:firstLine="709"/>
        <w:jc w:val="both"/>
        <w:rPr>
          <w:sz w:val="28"/>
          <w:szCs w:val="28"/>
        </w:rPr>
      </w:pPr>
      <w:r>
        <w:rPr>
          <w:sz w:val="28"/>
          <w:szCs w:val="28"/>
        </w:rPr>
        <w:t>1.7</w:t>
      </w:r>
      <w:r w:rsidR="009B64E5">
        <w:rPr>
          <w:sz w:val="28"/>
          <w:szCs w:val="28"/>
        </w:rPr>
        <w:t xml:space="preserve">. </w:t>
      </w:r>
      <w:r>
        <w:rPr>
          <w:sz w:val="28"/>
          <w:szCs w:val="28"/>
        </w:rPr>
        <w:t>В статье 26:</w:t>
      </w:r>
    </w:p>
    <w:p w:rsidR="009B64E5" w:rsidRDefault="006501C9" w:rsidP="009B64E5">
      <w:pPr>
        <w:ind w:firstLine="709"/>
        <w:jc w:val="both"/>
        <w:rPr>
          <w:sz w:val="28"/>
          <w:szCs w:val="28"/>
        </w:rPr>
      </w:pPr>
      <w:r>
        <w:rPr>
          <w:sz w:val="28"/>
          <w:szCs w:val="28"/>
        </w:rPr>
        <w:t>- в</w:t>
      </w:r>
      <w:r w:rsidR="009B64E5">
        <w:rPr>
          <w:sz w:val="28"/>
          <w:szCs w:val="28"/>
        </w:rPr>
        <w:t xml:space="preserve"> пункте 2 </w:t>
      </w:r>
      <w:r>
        <w:rPr>
          <w:sz w:val="28"/>
          <w:szCs w:val="28"/>
        </w:rPr>
        <w:t>слова «Главы</w:t>
      </w:r>
      <w:r w:rsidR="009B64E5">
        <w:rPr>
          <w:sz w:val="28"/>
          <w:szCs w:val="28"/>
        </w:rPr>
        <w:t xml:space="preserve"> Администрации муниципального </w:t>
      </w:r>
      <w:r w:rsidR="00C95C67">
        <w:rPr>
          <w:sz w:val="28"/>
          <w:szCs w:val="28"/>
        </w:rPr>
        <w:t>образования</w:t>
      </w:r>
      <w:r w:rsidR="009B64E5">
        <w:rPr>
          <w:sz w:val="28"/>
          <w:szCs w:val="28"/>
        </w:rPr>
        <w:t xml:space="preserve"> «Ельнинский район» Смоленской области» заменить словам</w:t>
      </w:r>
      <w:r>
        <w:rPr>
          <w:sz w:val="28"/>
          <w:szCs w:val="28"/>
        </w:rPr>
        <w:t>и «Главы муниципального района»;</w:t>
      </w:r>
    </w:p>
    <w:p w:rsidR="006501C9" w:rsidRDefault="006501C9" w:rsidP="009B64E5">
      <w:pPr>
        <w:ind w:firstLine="709"/>
        <w:jc w:val="both"/>
        <w:rPr>
          <w:sz w:val="28"/>
          <w:szCs w:val="28"/>
        </w:rPr>
      </w:pPr>
      <w:r>
        <w:rPr>
          <w:sz w:val="28"/>
          <w:szCs w:val="28"/>
        </w:rPr>
        <w:t>- в пункте 8 слова «Главой Администрации муниципального образования «Ельнинский район» Смоленской области» заменить словами «Главой муниципального района»;</w:t>
      </w:r>
    </w:p>
    <w:p w:rsidR="006501C9" w:rsidRDefault="006501C9" w:rsidP="00C95C67">
      <w:pPr>
        <w:ind w:firstLine="709"/>
        <w:jc w:val="both"/>
        <w:rPr>
          <w:sz w:val="28"/>
          <w:szCs w:val="28"/>
        </w:rPr>
      </w:pPr>
      <w:r>
        <w:rPr>
          <w:sz w:val="28"/>
          <w:szCs w:val="28"/>
        </w:rPr>
        <w:t>1.8</w:t>
      </w:r>
      <w:r w:rsidR="00C95C67">
        <w:rPr>
          <w:sz w:val="28"/>
          <w:szCs w:val="28"/>
        </w:rPr>
        <w:t xml:space="preserve">. </w:t>
      </w:r>
      <w:r>
        <w:rPr>
          <w:sz w:val="28"/>
          <w:szCs w:val="28"/>
        </w:rPr>
        <w:t>В статье 28:</w:t>
      </w:r>
    </w:p>
    <w:p w:rsidR="00C95C67" w:rsidRDefault="006501C9" w:rsidP="00C95C67">
      <w:pPr>
        <w:ind w:firstLine="709"/>
        <w:jc w:val="both"/>
        <w:rPr>
          <w:sz w:val="28"/>
          <w:szCs w:val="28"/>
        </w:rPr>
      </w:pPr>
      <w:r>
        <w:rPr>
          <w:sz w:val="28"/>
          <w:szCs w:val="28"/>
        </w:rPr>
        <w:t>- в</w:t>
      </w:r>
      <w:r w:rsidR="00C95C67">
        <w:rPr>
          <w:sz w:val="28"/>
          <w:szCs w:val="28"/>
        </w:rPr>
        <w:t xml:space="preserve"> пункте 2 </w:t>
      </w:r>
      <w:r>
        <w:rPr>
          <w:sz w:val="28"/>
          <w:szCs w:val="28"/>
        </w:rPr>
        <w:t>слова «Главой</w:t>
      </w:r>
      <w:r w:rsidR="00C95C67">
        <w:rPr>
          <w:sz w:val="28"/>
          <w:szCs w:val="28"/>
        </w:rPr>
        <w:t xml:space="preserve"> Администрации муниципального образования «Ельнинский район» Смоленской области» заменить словам</w:t>
      </w:r>
      <w:r>
        <w:rPr>
          <w:sz w:val="28"/>
          <w:szCs w:val="28"/>
        </w:rPr>
        <w:t>и «Главой муниципального района»;</w:t>
      </w:r>
    </w:p>
    <w:p w:rsidR="006501C9" w:rsidRDefault="006501C9" w:rsidP="00C95C67">
      <w:pPr>
        <w:ind w:firstLine="709"/>
        <w:jc w:val="both"/>
        <w:rPr>
          <w:sz w:val="28"/>
          <w:szCs w:val="28"/>
        </w:rPr>
      </w:pPr>
      <w:r>
        <w:rPr>
          <w:sz w:val="28"/>
          <w:szCs w:val="28"/>
        </w:rPr>
        <w:t>- в пункте 8 слова «Глава Администрации муниципального образования «Ельнинский район» Смоленской области» заменить словами «Глава муниципального района</w:t>
      </w:r>
      <w:r w:rsidR="00D2341C">
        <w:rPr>
          <w:sz w:val="28"/>
          <w:szCs w:val="28"/>
        </w:rPr>
        <w:t>».</w:t>
      </w:r>
    </w:p>
    <w:p w:rsidR="00D2341C" w:rsidRDefault="00D2341C" w:rsidP="00C95C67">
      <w:pPr>
        <w:ind w:firstLine="709"/>
        <w:jc w:val="both"/>
        <w:rPr>
          <w:sz w:val="28"/>
          <w:szCs w:val="28"/>
        </w:rPr>
      </w:pPr>
      <w:r>
        <w:rPr>
          <w:sz w:val="28"/>
          <w:szCs w:val="28"/>
        </w:rPr>
        <w:t>1.9</w:t>
      </w:r>
      <w:r w:rsidR="00C95C67">
        <w:rPr>
          <w:sz w:val="28"/>
          <w:szCs w:val="28"/>
        </w:rPr>
        <w:t xml:space="preserve">. </w:t>
      </w:r>
      <w:r>
        <w:rPr>
          <w:sz w:val="28"/>
          <w:szCs w:val="28"/>
        </w:rPr>
        <w:t>В статье 30:</w:t>
      </w:r>
    </w:p>
    <w:p w:rsidR="00C95C67" w:rsidRDefault="00D2341C" w:rsidP="00C95C67">
      <w:pPr>
        <w:ind w:firstLine="709"/>
        <w:jc w:val="both"/>
        <w:rPr>
          <w:sz w:val="28"/>
          <w:szCs w:val="28"/>
        </w:rPr>
      </w:pPr>
      <w:r>
        <w:rPr>
          <w:sz w:val="28"/>
          <w:szCs w:val="28"/>
        </w:rPr>
        <w:lastRenderedPageBreak/>
        <w:t>- в</w:t>
      </w:r>
      <w:r w:rsidR="00C95C67">
        <w:rPr>
          <w:sz w:val="28"/>
          <w:szCs w:val="28"/>
        </w:rPr>
        <w:t xml:space="preserve"> пункте 2 слова «Глав</w:t>
      </w:r>
      <w:r>
        <w:rPr>
          <w:sz w:val="28"/>
          <w:szCs w:val="28"/>
        </w:rPr>
        <w:t>ы</w:t>
      </w:r>
      <w:r w:rsidR="00C95C67">
        <w:rPr>
          <w:sz w:val="28"/>
          <w:szCs w:val="28"/>
        </w:rPr>
        <w:t xml:space="preserve"> Администрации муниципального образования «Ельнинский район» Смоленской области» заменить словами «Глав</w:t>
      </w:r>
      <w:r>
        <w:rPr>
          <w:sz w:val="28"/>
          <w:szCs w:val="28"/>
        </w:rPr>
        <w:t>ы муниципального района»;</w:t>
      </w:r>
    </w:p>
    <w:p w:rsidR="00D2341C" w:rsidRDefault="00D2341C" w:rsidP="00C95C67">
      <w:pPr>
        <w:ind w:firstLine="709"/>
        <w:jc w:val="both"/>
        <w:rPr>
          <w:sz w:val="28"/>
          <w:szCs w:val="28"/>
        </w:rPr>
      </w:pPr>
      <w:r>
        <w:rPr>
          <w:sz w:val="28"/>
          <w:szCs w:val="28"/>
        </w:rPr>
        <w:t>- в пункте 8 слова «Глава Администрации муниципального образования «Ельнинский район» Смоленской области» заменить словами «Глава муниципального района».</w:t>
      </w:r>
    </w:p>
    <w:p w:rsidR="00D2341C" w:rsidRDefault="009F17B7" w:rsidP="00C95C67">
      <w:pPr>
        <w:ind w:firstLine="709"/>
        <w:jc w:val="both"/>
        <w:rPr>
          <w:sz w:val="28"/>
          <w:szCs w:val="28"/>
        </w:rPr>
      </w:pPr>
      <w:r>
        <w:rPr>
          <w:sz w:val="28"/>
          <w:szCs w:val="28"/>
        </w:rPr>
        <w:t xml:space="preserve">1.10. В статье 37 </w:t>
      </w:r>
      <w:r w:rsidR="00D2341C">
        <w:rPr>
          <w:sz w:val="28"/>
          <w:szCs w:val="28"/>
        </w:rPr>
        <w:t>слова «направление депутатских запросов и обращений» заменить словами «направление депутатских обращений и депутатских запросов».</w:t>
      </w:r>
    </w:p>
    <w:p w:rsidR="00C95C67" w:rsidRDefault="00D2341C" w:rsidP="00C95C67">
      <w:pPr>
        <w:ind w:firstLine="709"/>
        <w:jc w:val="both"/>
        <w:rPr>
          <w:sz w:val="28"/>
          <w:szCs w:val="28"/>
        </w:rPr>
      </w:pPr>
      <w:r>
        <w:rPr>
          <w:sz w:val="28"/>
          <w:szCs w:val="28"/>
        </w:rPr>
        <w:t>1.11</w:t>
      </w:r>
      <w:r w:rsidR="00C95C67">
        <w:rPr>
          <w:sz w:val="28"/>
          <w:szCs w:val="28"/>
        </w:rPr>
        <w:t>. В статье 38 слова «Главы Администрации муниципального района» заменить словами «Главы муниципального района».</w:t>
      </w:r>
    </w:p>
    <w:p w:rsidR="009F17B7" w:rsidRPr="00496163" w:rsidRDefault="009F17B7" w:rsidP="009F17B7">
      <w:pPr>
        <w:ind w:firstLine="709"/>
        <w:jc w:val="both"/>
        <w:rPr>
          <w:sz w:val="28"/>
          <w:szCs w:val="28"/>
        </w:rPr>
      </w:pPr>
      <w:r>
        <w:rPr>
          <w:sz w:val="28"/>
          <w:szCs w:val="28"/>
        </w:rPr>
        <w:t xml:space="preserve">1.12. </w:t>
      </w:r>
      <w:r w:rsidRPr="00496163">
        <w:rPr>
          <w:sz w:val="28"/>
          <w:szCs w:val="28"/>
        </w:rPr>
        <w:t>Статью 4</w:t>
      </w:r>
      <w:r>
        <w:rPr>
          <w:sz w:val="28"/>
          <w:szCs w:val="28"/>
        </w:rPr>
        <w:t>3</w:t>
      </w:r>
      <w:r w:rsidRPr="00496163">
        <w:rPr>
          <w:sz w:val="28"/>
          <w:szCs w:val="28"/>
        </w:rPr>
        <w:t xml:space="preserve"> изложить в следующей редакции:</w:t>
      </w:r>
    </w:p>
    <w:p w:rsidR="009F17B7" w:rsidRDefault="009F17B7" w:rsidP="009F17B7">
      <w:pPr>
        <w:ind w:firstLine="709"/>
        <w:jc w:val="both"/>
        <w:rPr>
          <w:b/>
          <w:sz w:val="28"/>
          <w:szCs w:val="28"/>
        </w:rPr>
      </w:pPr>
      <w:r w:rsidRPr="003545FE">
        <w:rPr>
          <w:b/>
          <w:sz w:val="28"/>
          <w:szCs w:val="28"/>
        </w:rPr>
        <w:t>«Статья 43. Депутатское обращение, депутатский запрос</w:t>
      </w:r>
    </w:p>
    <w:p w:rsidR="003545FE" w:rsidRPr="003545FE" w:rsidRDefault="003545FE" w:rsidP="009F17B7">
      <w:pPr>
        <w:ind w:firstLine="709"/>
        <w:jc w:val="both"/>
        <w:rPr>
          <w:sz w:val="28"/>
          <w:szCs w:val="28"/>
        </w:rPr>
      </w:pPr>
    </w:p>
    <w:p w:rsidR="009F17B7" w:rsidRPr="00496163" w:rsidRDefault="009F17B7" w:rsidP="009F17B7">
      <w:pPr>
        <w:ind w:firstLine="709"/>
        <w:jc w:val="both"/>
        <w:rPr>
          <w:sz w:val="28"/>
          <w:szCs w:val="28"/>
        </w:rPr>
      </w:pPr>
      <w:r w:rsidRPr="00496163">
        <w:rPr>
          <w:sz w:val="28"/>
          <w:szCs w:val="28"/>
        </w:rPr>
        <w:t>1. Депутат вправе направлять обращение Главе муниципального образования, должностным лицам Администрации, руководителям муниципальных предприятий и учреждений по вопросам, входящим в компетенцию указанных органов и должностных лиц по вопросам, представляющим общественный интерес.</w:t>
      </w:r>
    </w:p>
    <w:p w:rsidR="009F17B7" w:rsidRPr="00496163" w:rsidRDefault="009F17B7" w:rsidP="009F17B7">
      <w:pPr>
        <w:ind w:firstLine="709"/>
        <w:jc w:val="both"/>
        <w:rPr>
          <w:sz w:val="28"/>
          <w:szCs w:val="28"/>
        </w:rPr>
      </w:pPr>
      <w:r w:rsidRPr="00496163">
        <w:rPr>
          <w:sz w:val="28"/>
          <w:szCs w:val="28"/>
        </w:rPr>
        <w:t xml:space="preserve">2. Должностные лица органов местного самоуправления, руководители муниципальных предприятий и учреждений, которым направлено обращение, дают ответ на него в письменной форме </w:t>
      </w:r>
      <w:r w:rsidRPr="00654E0E">
        <w:rPr>
          <w:sz w:val="28"/>
          <w:szCs w:val="28"/>
        </w:rPr>
        <w:t>в сроки, определенные Федеральным законом от 02.05.2006 № 59-ФЗ «О порядке рассмотрения обращений граждан Российской Федерации»</w:t>
      </w:r>
      <w:r w:rsidRPr="00496163">
        <w:rPr>
          <w:sz w:val="28"/>
          <w:szCs w:val="28"/>
        </w:rPr>
        <w:t>. В случае необходимости проведения дополнительной проверки или дополнительного изучения каких-либо вопросов для ответа на обращение депутата должностные лица органов местного самоуправления, руководители муниципальных предприятий и учреждений обязаны в срок проинформировать об этом депутата, направившего обращение. Окончательный ответ представляется депутату Совета не позднее 30 дней со дня получения обращения.</w:t>
      </w:r>
    </w:p>
    <w:p w:rsidR="009F17B7" w:rsidRPr="00496163" w:rsidRDefault="009F17B7" w:rsidP="009F17B7">
      <w:pPr>
        <w:ind w:firstLine="709"/>
        <w:jc w:val="both"/>
        <w:rPr>
          <w:sz w:val="28"/>
          <w:szCs w:val="28"/>
        </w:rPr>
      </w:pPr>
      <w:r w:rsidRPr="00496163">
        <w:rPr>
          <w:sz w:val="28"/>
          <w:szCs w:val="28"/>
        </w:rPr>
        <w:t>3. Депутатский запрос - обращение депутата Совета</w:t>
      </w:r>
      <w:r>
        <w:rPr>
          <w:sz w:val="28"/>
          <w:szCs w:val="28"/>
        </w:rPr>
        <w:t xml:space="preserve"> депутатов</w:t>
      </w:r>
      <w:r w:rsidRPr="00496163">
        <w:rPr>
          <w:sz w:val="28"/>
          <w:szCs w:val="28"/>
        </w:rPr>
        <w:t>, группы депутатов Совета, депутатского объединения по вопросу, имеющему большое общественное значение, в адрес должностных лиц органов местного самоуправления, руководителей муниципальных предприятий и учреждений по вопросам, входящим в их компетенцию, которое признается депутатским запросом по решению Совета</w:t>
      </w:r>
      <w:r>
        <w:rPr>
          <w:sz w:val="28"/>
          <w:szCs w:val="28"/>
        </w:rPr>
        <w:t xml:space="preserve"> депутатов</w:t>
      </w:r>
      <w:r w:rsidRPr="00496163">
        <w:rPr>
          <w:sz w:val="28"/>
          <w:szCs w:val="28"/>
        </w:rPr>
        <w:t>.</w:t>
      </w:r>
    </w:p>
    <w:p w:rsidR="009F17B7" w:rsidRPr="00496163" w:rsidRDefault="009F17B7" w:rsidP="009F17B7">
      <w:pPr>
        <w:ind w:firstLine="709"/>
        <w:jc w:val="both"/>
        <w:rPr>
          <w:sz w:val="28"/>
          <w:szCs w:val="28"/>
        </w:rPr>
      </w:pPr>
      <w:r w:rsidRPr="00496163">
        <w:rPr>
          <w:sz w:val="28"/>
          <w:szCs w:val="28"/>
        </w:rPr>
        <w:t>4. Проект решения о признании обращения депутатским запросом вносится в Совет депутатом Совета</w:t>
      </w:r>
      <w:r>
        <w:rPr>
          <w:sz w:val="28"/>
          <w:szCs w:val="28"/>
        </w:rPr>
        <w:t xml:space="preserve"> депутатов</w:t>
      </w:r>
      <w:r w:rsidRPr="00496163">
        <w:rPr>
          <w:sz w:val="28"/>
          <w:szCs w:val="28"/>
        </w:rPr>
        <w:t>, группой депутатов Совета</w:t>
      </w:r>
      <w:r>
        <w:rPr>
          <w:sz w:val="28"/>
          <w:szCs w:val="28"/>
        </w:rPr>
        <w:t xml:space="preserve"> депутатов</w:t>
      </w:r>
      <w:r w:rsidRPr="00496163">
        <w:rPr>
          <w:sz w:val="28"/>
          <w:szCs w:val="28"/>
        </w:rPr>
        <w:t xml:space="preserve">, фракцией. К проекту решения прилагается текст соответствующего обращения, а при необходимости - документы и материалы, необходимые для принятия Советом </w:t>
      </w:r>
      <w:r>
        <w:rPr>
          <w:sz w:val="28"/>
          <w:szCs w:val="28"/>
        </w:rPr>
        <w:t xml:space="preserve">депутатов </w:t>
      </w:r>
      <w:r w:rsidRPr="00496163">
        <w:rPr>
          <w:sz w:val="28"/>
          <w:szCs w:val="28"/>
        </w:rPr>
        <w:t>решения. Вопрос о признании обращения депутатским запросом включается в повестку дня заседания в порядке, установленном настоящим Регламентом.</w:t>
      </w:r>
    </w:p>
    <w:p w:rsidR="009F17B7" w:rsidRPr="00496163" w:rsidRDefault="009F17B7" w:rsidP="009F17B7">
      <w:pPr>
        <w:ind w:firstLine="709"/>
        <w:jc w:val="both"/>
        <w:rPr>
          <w:sz w:val="28"/>
          <w:szCs w:val="28"/>
        </w:rPr>
      </w:pPr>
      <w:r w:rsidRPr="00496163">
        <w:rPr>
          <w:sz w:val="28"/>
          <w:szCs w:val="28"/>
        </w:rPr>
        <w:lastRenderedPageBreak/>
        <w:t>5. Решение о признании обращения депутатским запросом принимается большинством голосов от установленного числа депутатов. Депутатский запрос направляется адресату вместе с решением Совета</w:t>
      </w:r>
      <w:r>
        <w:rPr>
          <w:sz w:val="28"/>
          <w:szCs w:val="28"/>
        </w:rPr>
        <w:t xml:space="preserve"> депутатов</w:t>
      </w:r>
      <w:r w:rsidRPr="00496163">
        <w:rPr>
          <w:sz w:val="28"/>
          <w:szCs w:val="28"/>
        </w:rPr>
        <w:t>.</w:t>
      </w:r>
    </w:p>
    <w:p w:rsidR="009F17B7" w:rsidRPr="00496163" w:rsidRDefault="009F17B7" w:rsidP="009F17B7">
      <w:pPr>
        <w:ind w:firstLine="709"/>
        <w:jc w:val="both"/>
        <w:rPr>
          <w:sz w:val="28"/>
          <w:szCs w:val="28"/>
        </w:rPr>
      </w:pPr>
      <w:r w:rsidRPr="00496163">
        <w:rPr>
          <w:sz w:val="28"/>
          <w:szCs w:val="28"/>
        </w:rPr>
        <w:t>6. Должностные лица органов местного самоуправления, руководители муниципальных предприятий и учреждений, к которым обращен депутатский запрос, обязаны дать ответ по существу депутатского запроса в письменной форме не позднее чем через 15 календарных дней со дня получения депутатского запроса.</w:t>
      </w:r>
    </w:p>
    <w:p w:rsidR="009F17B7" w:rsidRPr="00496163" w:rsidRDefault="009F17B7" w:rsidP="009F17B7">
      <w:pPr>
        <w:ind w:firstLine="709"/>
        <w:jc w:val="both"/>
        <w:rPr>
          <w:sz w:val="28"/>
          <w:szCs w:val="28"/>
        </w:rPr>
      </w:pPr>
      <w:r w:rsidRPr="00496163">
        <w:rPr>
          <w:sz w:val="28"/>
          <w:szCs w:val="28"/>
        </w:rPr>
        <w:t>7. Если для подготовки ответа на депутатский запрос необходимо провести проверку (проверки), изучить дополнительные материалы, ответ на депутатский запрос может быть дан не позднее чем через 30 календарных дней со дня получения указанного запроса. При этом указанные должностные лица органов местного самоуправления, руководители муниципальных предприятий и учреждений обязаны проинформировать Совет депутатов о причинах увеличения срока подготовки ответа.</w:t>
      </w:r>
    </w:p>
    <w:p w:rsidR="009F17B7" w:rsidRDefault="009F17B7" w:rsidP="009F17B7">
      <w:pPr>
        <w:ind w:firstLine="709"/>
        <w:jc w:val="both"/>
        <w:rPr>
          <w:sz w:val="28"/>
          <w:szCs w:val="28"/>
        </w:rPr>
      </w:pPr>
      <w:r w:rsidRPr="00496163">
        <w:rPr>
          <w:sz w:val="28"/>
          <w:szCs w:val="28"/>
        </w:rPr>
        <w:t xml:space="preserve">8. Письменный ответ на депутатский запрос оглашается </w:t>
      </w:r>
      <w:r>
        <w:rPr>
          <w:sz w:val="28"/>
          <w:szCs w:val="28"/>
        </w:rPr>
        <w:t>Главой муниципального образования</w:t>
      </w:r>
      <w:r w:rsidRPr="00496163">
        <w:rPr>
          <w:sz w:val="28"/>
          <w:szCs w:val="28"/>
        </w:rPr>
        <w:t xml:space="preserve"> на заседании Совета</w:t>
      </w:r>
      <w:r>
        <w:rPr>
          <w:sz w:val="28"/>
          <w:szCs w:val="28"/>
        </w:rPr>
        <w:t xml:space="preserve"> депутатов </w:t>
      </w:r>
      <w:r w:rsidRPr="00654E0E">
        <w:rPr>
          <w:sz w:val="28"/>
          <w:szCs w:val="28"/>
        </w:rPr>
        <w:t>или доводятся до сведения депутатов иным путем</w:t>
      </w:r>
      <w:proofErr w:type="gramStart"/>
      <w:r w:rsidRPr="00496163">
        <w:rPr>
          <w:sz w:val="28"/>
          <w:szCs w:val="28"/>
        </w:rPr>
        <w:t>.».</w:t>
      </w:r>
      <w:proofErr w:type="gramEnd"/>
    </w:p>
    <w:p w:rsidR="00D2341C" w:rsidRDefault="00D2341C" w:rsidP="00C95C67">
      <w:pPr>
        <w:ind w:firstLine="709"/>
        <w:jc w:val="both"/>
        <w:rPr>
          <w:sz w:val="28"/>
          <w:szCs w:val="28"/>
        </w:rPr>
      </w:pPr>
      <w:r>
        <w:rPr>
          <w:sz w:val="28"/>
          <w:szCs w:val="28"/>
        </w:rPr>
        <w:t>1.1</w:t>
      </w:r>
      <w:r w:rsidR="009F17B7">
        <w:rPr>
          <w:sz w:val="28"/>
          <w:szCs w:val="28"/>
        </w:rPr>
        <w:t>3</w:t>
      </w:r>
      <w:r w:rsidR="00C95C67">
        <w:rPr>
          <w:sz w:val="28"/>
          <w:szCs w:val="28"/>
        </w:rPr>
        <w:t>.</w:t>
      </w:r>
      <w:r>
        <w:rPr>
          <w:sz w:val="28"/>
          <w:szCs w:val="28"/>
        </w:rPr>
        <w:t xml:space="preserve"> В статье 45:</w:t>
      </w:r>
    </w:p>
    <w:p w:rsidR="00C95C67" w:rsidRDefault="00D2341C" w:rsidP="00C95C67">
      <w:pPr>
        <w:ind w:firstLine="709"/>
        <w:jc w:val="both"/>
        <w:rPr>
          <w:sz w:val="28"/>
          <w:szCs w:val="28"/>
        </w:rPr>
      </w:pPr>
      <w:r>
        <w:rPr>
          <w:sz w:val="28"/>
          <w:szCs w:val="28"/>
        </w:rPr>
        <w:t>-</w:t>
      </w:r>
      <w:r w:rsidR="00C95C67">
        <w:rPr>
          <w:sz w:val="28"/>
          <w:szCs w:val="28"/>
        </w:rPr>
        <w:t xml:space="preserve"> </w:t>
      </w:r>
      <w:r>
        <w:rPr>
          <w:sz w:val="28"/>
          <w:szCs w:val="28"/>
        </w:rPr>
        <w:t>в</w:t>
      </w:r>
      <w:r w:rsidR="00C95C67">
        <w:rPr>
          <w:sz w:val="28"/>
          <w:szCs w:val="28"/>
        </w:rPr>
        <w:t xml:space="preserve"> пункте 3 слова «Главой Администрации муниципального образования «Ельнинский район» Смоленской области» заменить словами</w:t>
      </w:r>
      <w:r>
        <w:rPr>
          <w:sz w:val="28"/>
          <w:szCs w:val="28"/>
        </w:rPr>
        <w:t xml:space="preserve"> «Главой муниципального района»;</w:t>
      </w:r>
    </w:p>
    <w:p w:rsidR="00C95C67" w:rsidRDefault="00D2341C" w:rsidP="00C95C67">
      <w:pPr>
        <w:ind w:firstLine="709"/>
        <w:jc w:val="both"/>
        <w:rPr>
          <w:sz w:val="28"/>
          <w:szCs w:val="28"/>
        </w:rPr>
      </w:pPr>
      <w:r>
        <w:rPr>
          <w:sz w:val="28"/>
          <w:szCs w:val="28"/>
        </w:rPr>
        <w:t>- в</w:t>
      </w:r>
      <w:r w:rsidR="00C95C67">
        <w:rPr>
          <w:sz w:val="28"/>
          <w:szCs w:val="28"/>
        </w:rPr>
        <w:t xml:space="preserve"> пункте 5 слова «Глава Администрации муниципального района» заменить словами «Глава муниципального района».</w:t>
      </w:r>
    </w:p>
    <w:p w:rsidR="00401E89" w:rsidRPr="00B119A3" w:rsidRDefault="00401E89" w:rsidP="00401E89">
      <w:pPr>
        <w:ind w:firstLine="709"/>
        <w:jc w:val="both"/>
        <w:rPr>
          <w:sz w:val="28"/>
          <w:szCs w:val="28"/>
        </w:rPr>
      </w:pPr>
      <w:r w:rsidRPr="00B119A3">
        <w:rPr>
          <w:sz w:val="28"/>
          <w:szCs w:val="28"/>
        </w:rPr>
        <w:t xml:space="preserve">2. Настоящее решение вступает в силу с </w:t>
      </w:r>
      <w:r>
        <w:rPr>
          <w:sz w:val="28"/>
          <w:szCs w:val="28"/>
        </w:rPr>
        <w:t>момента его принятия и подлежит официальному опубликованию в печатном средстве массовой информации Ельнинского городского поселения Ельнинского района Смоленской области «Ельнинский вестник».</w:t>
      </w:r>
    </w:p>
    <w:p w:rsidR="00401E89" w:rsidRDefault="00401E89" w:rsidP="00401E89">
      <w:pPr>
        <w:tabs>
          <w:tab w:val="left" w:pos="851"/>
        </w:tabs>
        <w:ind w:firstLine="709"/>
        <w:jc w:val="both"/>
        <w:rPr>
          <w:sz w:val="28"/>
          <w:szCs w:val="28"/>
        </w:rPr>
      </w:pPr>
    </w:p>
    <w:p w:rsidR="00F52CA0" w:rsidRPr="00B119A3" w:rsidRDefault="00F52CA0" w:rsidP="00401E89">
      <w:pPr>
        <w:tabs>
          <w:tab w:val="left" w:pos="851"/>
        </w:tabs>
        <w:ind w:firstLine="709"/>
        <w:jc w:val="both"/>
        <w:rPr>
          <w:sz w:val="28"/>
          <w:szCs w:val="28"/>
        </w:rPr>
      </w:pPr>
    </w:p>
    <w:p w:rsidR="00401E89" w:rsidRPr="00D4499F" w:rsidRDefault="00401E89" w:rsidP="00401E89">
      <w:pPr>
        <w:pStyle w:val="ConsNormal"/>
        <w:widowControl/>
        <w:jc w:val="both"/>
        <w:rPr>
          <w:rFonts w:ascii="Times New Roman" w:hAnsi="Times New Roman"/>
          <w:sz w:val="28"/>
          <w:szCs w:val="28"/>
        </w:rPr>
      </w:pPr>
    </w:p>
    <w:p w:rsidR="008C52A0" w:rsidRDefault="008C52A0" w:rsidP="003545FE">
      <w:pPr>
        <w:pStyle w:val="a3"/>
        <w:ind w:right="-55"/>
        <w:jc w:val="both"/>
        <w:rPr>
          <w:sz w:val="28"/>
          <w:szCs w:val="28"/>
        </w:rPr>
      </w:pPr>
      <w:r w:rsidRPr="008C52A0">
        <w:rPr>
          <w:sz w:val="28"/>
          <w:szCs w:val="28"/>
        </w:rPr>
        <w:t>Председательствующий</w:t>
      </w:r>
      <w:r w:rsidR="00503E3C">
        <w:rPr>
          <w:sz w:val="28"/>
          <w:szCs w:val="28"/>
        </w:rPr>
        <w:tab/>
      </w:r>
      <w:r w:rsidR="00503E3C">
        <w:rPr>
          <w:sz w:val="28"/>
          <w:szCs w:val="28"/>
        </w:rPr>
        <w:tab/>
      </w:r>
      <w:r w:rsidR="00503E3C">
        <w:rPr>
          <w:sz w:val="28"/>
          <w:szCs w:val="28"/>
        </w:rPr>
        <w:tab/>
      </w:r>
      <w:r w:rsidR="00503E3C">
        <w:rPr>
          <w:sz w:val="28"/>
          <w:szCs w:val="28"/>
        </w:rPr>
        <w:tab/>
      </w:r>
      <w:r w:rsidR="00503E3C">
        <w:rPr>
          <w:sz w:val="28"/>
          <w:szCs w:val="28"/>
        </w:rPr>
        <w:tab/>
      </w:r>
      <w:r w:rsidR="00503E3C">
        <w:rPr>
          <w:sz w:val="28"/>
          <w:szCs w:val="28"/>
        </w:rPr>
        <w:tab/>
      </w:r>
      <w:bookmarkStart w:id="0" w:name="_GoBack"/>
      <w:bookmarkEnd w:id="0"/>
      <w:r w:rsidR="00503E3C">
        <w:rPr>
          <w:sz w:val="28"/>
          <w:szCs w:val="28"/>
        </w:rPr>
        <w:t>В.А. Ходин</w:t>
      </w:r>
    </w:p>
    <w:sectPr w:rsidR="008C52A0" w:rsidSect="00BA76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93" w:rsidRDefault="00EF3093" w:rsidP="00BB1796">
      <w:r>
        <w:separator/>
      </w:r>
    </w:p>
  </w:endnote>
  <w:endnote w:type="continuationSeparator" w:id="0">
    <w:p w:rsidR="00EF3093" w:rsidRDefault="00EF3093" w:rsidP="00BB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93" w:rsidRDefault="00EF3093" w:rsidP="00BB1796">
      <w:r>
        <w:separator/>
      </w:r>
    </w:p>
  </w:footnote>
  <w:footnote w:type="continuationSeparator" w:id="0">
    <w:p w:rsidR="00EF3093" w:rsidRDefault="00EF3093" w:rsidP="00BB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5609"/>
      <w:docPartObj>
        <w:docPartGallery w:val="Page Numbers (Top of Page)"/>
        <w:docPartUnique/>
      </w:docPartObj>
    </w:sdtPr>
    <w:sdtEndPr/>
    <w:sdtContent>
      <w:p w:rsidR="00BA768B" w:rsidRDefault="00BA768B">
        <w:pPr>
          <w:pStyle w:val="a5"/>
          <w:jc w:val="center"/>
        </w:pPr>
        <w:r>
          <w:fldChar w:fldCharType="begin"/>
        </w:r>
        <w:r>
          <w:instrText>PAGE   \* MERGEFORMAT</w:instrText>
        </w:r>
        <w:r>
          <w:fldChar w:fldCharType="separate"/>
        </w:r>
        <w:r w:rsidR="00503E3C">
          <w:rPr>
            <w:noProof/>
          </w:rPr>
          <w:t>4</w:t>
        </w:r>
        <w:r>
          <w:fldChar w:fldCharType="end"/>
        </w:r>
      </w:p>
    </w:sdtContent>
  </w:sdt>
  <w:p w:rsidR="00BB1796" w:rsidRPr="00BA768B" w:rsidRDefault="00BB1796" w:rsidP="00BA76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E89"/>
    <w:rsid w:val="00193AC9"/>
    <w:rsid w:val="002416C0"/>
    <w:rsid w:val="002D6DEF"/>
    <w:rsid w:val="003545FE"/>
    <w:rsid w:val="00372AC0"/>
    <w:rsid w:val="00401E89"/>
    <w:rsid w:val="00496163"/>
    <w:rsid w:val="00503E3C"/>
    <w:rsid w:val="00504401"/>
    <w:rsid w:val="0057785D"/>
    <w:rsid w:val="0058438C"/>
    <w:rsid w:val="005B4844"/>
    <w:rsid w:val="0060386D"/>
    <w:rsid w:val="006501C9"/>
    <w:rsid w:val="00654E0E"/>
    <w:rsid w:val="007B1AD6"/>
    <w:rsid w:val="008C52A0"/>
    <w:rsid w:val="0094460E"/>
    <w:rsid w:val="009B64E5"/>
    <w:rsid w:val="009F17B7"/>
    <w:rsid w:val="00A66E6F"/>
    <w:rsid w:val="00B47EAD"/>
    <w:rsid w:val="00BA768B"/>
    <w:rsid w:val="00BB1796"/>
    <w:rsid w:val="00C95C67"/>
    <w:rsid w:val="00D2341C"/>
    <w:rsid w:val="00D52535"/>
    <w:rsid w:val="00D70CDA"/>
    <w:rsid w:val="00DC1653"/>
    <w:rsid w:val="00E015FB"/>
    <w:rsid w:val="00EC2E7C"/>
    <w:rsid w:val="00EF3093"/>
    <w:rsid w:val="00F4190C"/>
    <w:rsid w:val="00F52B7E"/>
    <w:rsid w:val="00F52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1E8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401E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w:basedOn w:val="a"/>
    <w:uiPriority w:val="99"/>
    <w:rsid w:val="00401E89"/>
    <w:pPr>
      <w:widowControl w:val="0"/>
      <w:ind w:left="283" w:hanging="283"/>
    </w:pPr>
    <w:rPr>
      <w:sz w:val="20"/>
      <w:szCs w:val="20"/>
    </w:rPr>
  </w:style>
  <w:style w:type="paragraph" w:styleId="a4">
    <w:name w:val="List Paragraph"/>
    <w:basedOn w:val="a"/>
    <w:uiPriority w:val="34"/>
    <w:qFormat/>
    <w:rsid w:val="00401E89"/>
    <w:pPr>
      <w:ind w:left="720"/>
      <w:contextualSpacing/>
    </w:pPr>
  </w:style>
  <w:style w:type="paragraph" w:styleId="a5">
    <w:name w:val="header"/>
    <w:basedOn w:val="a"/>
    <w:link w:val="a6"/>
    <w:uiPriority w:val="99"/>
    <w:unhideWhenUsed/>
    <w:rsid w:val="00BB1796"/>
    <w:pPr>
      <w:tabs>
        <w:tab w:val="center" w:pos="4677"/>
        <w:tab w:val="right" w:pos="9355"/>
      </w:tabs>
    </w:pPr>
  </w:style>
  <w:style w:type="character" w:customStyle="1" w:styleId="a6">
    <w:name w:val="Верхний колонтитул Знак"/>
    <w:basedOn w:val="a0"/>
    <w:link w:val="a5"/>
    <w:uiPriority w:val="99"/>
    <w:rsid w:val="00BB179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1796"/>
    <w:pPr>
      <w:tabs>
        <w:tab w:val="center" w:pos="4677"/>
        <w:tab w:val="right" w:pos="9355"/>
      </w:tabs>
    </w:pPr>
  </w:style>
  <w:style w:type="character" w:customStyle="1" w:styleId="a8">
    <w:name w:val="Нижний колонтитул Знак"/>
    <w:basedOn w:val="a0"/>
    <w:link w:val="a7"/>
    <w:uiPriority w:val="99"/>
    <w:rsid w:val="00BB179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A768B"/>
    <w:rPr>
      <w:rFonts w:ascii="Tahoma" w:hAnsi="Tahoma" w:cs="Tahoma"/>
      <w:sz w:val="16"/>
      <w:szCs w:val="16"/>
    </w:rPr>
  </w:style>
  <w:style w:type="character" w:customStyle="1" w:styleId="aa">
    <w:name w:val="Текст выноски Знак"/>
    <w:basedOn w:val="a0"/>
    <w:link w:val="a9"/>
    <w:uiPriority w:val="99"/>
    <w:semiHidden/>
    <w:rsid w:val="00BA76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8A81-F014-48B2-9801-0877D56D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dc:creator>
  <cp:keywords/>
  <dc:description/>
  <cp:lastModifiedBy>User</cp:lastModifiedBy>
  <cp:revision>12</cp:revision>
  <cp:lastPrinted>2020-09-28T06:30:00Z</cp:lastPrinted>
  <dcterms:created xsi:type="dcterms:W3CDTF">2020-09-24T08:34:00Z</dcterms:created>
  <dcterms:modified xsi:type="dcterms:W3CDTF">2020-09-28T06:30:00Z</dcterms:modified>
</cp:coreProperties>
</file>