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89" w:rsidRPr="000A0D13" w:rsidRDefault="00401E89" w:rsidP="00401E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82550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E89" w:rsidRPr="00602692" w:rsidRDefault="00401E89" w:rsidP="00401E89">
      <w:pPr>
        <w:pStyle w:val="ConsPlusNormal"/>
        <w:ind w:firstLine="540"/>
        <w:jc w:val="center"/>
        <w:rPr>
          <w:sz w:val="24"/>
          <w:szCs w:val="24"/>
        </w:rPr>
      </w:pPr>
    </w:p>
    <w:p w:rsidR="00401E89" w:rsidRPr="00602692" w:rsidRDefault="00401E89" w:rsidP="00401E89">
      <w:pPr>
        <w:pStyle w:val="ConsPlusNormal"/>
        <w:ind w:firstLine="540"/>
        <w:jc w:val="center"/>
        <w:rPr>
          <w:sz w:val="24"/>
          <w:szCs w:val="24"/>
        </w:rPr>
      </w:pPr>
    </w:p>
    <w:p w:rsidR="00401E89" w:rsidRPr="00602692" w:rsidRDefault="00401E89" w:rsidP="00401E89">
      <w:pPr>
        <w:pStyle w:val="ConsPlusNormal"/>
        <w:ind w:firstLine="0"/>
        <w:jc w:val="center"/>
        <w:rPr>
          <w:sz w:val="24"/>
          <w:szCs w:val="24"/>
        </w:rPr>
      </w:pPr>
    </w:p>
    <w:p w:rsidR="00401E89" w:rsidRPr="00602692" w:rsidRDefault="00401E89" w:rsidP="00401E89">
      <w:pPr>
        <w:jc w:val="center"/>
        <w:rPr>
          <w:b/>
        </w:rPr>
      </w:pPr>
    </w:p>
    <w:p w:rsidR="00401E89" w:rsidRPr="00C85824" w:rsidRDefault="00401E89" w:rsidP="00401E89">
      <w:pPr>
        <w:jc w:val="center"/>
        <w:rPr>
          <w:sz w:val="28"/>
          <w:szCs w:val="28"/>
        </w:rPr>
      </w:pPr>
    </w:p>
    <w:p w:rsidR="00401E89" w:rsidRPr="00C85824" w:rsidRDefault="00401E89" w:rsidP="00401E89">
      <w:pPr>
        <w:jc w:val="center"/>
        <w:rPr>
          <w:sz w:val="28"/>
          <w:szCs w:val="28"/>
        </w:rPr>
      </w:pPr>
    </w:p>
    <w:p w:rsidR="00401E89" w:rsidRPr="00D4499F" w:rsidRDefault="00401E89" w:rsidP="00401E89">
      <w:pPr>
        <w:jc w:val="center"/>
        <w:rPr>
          <w:b/>
          <w:sz w:val="28"/>
          <w:szCs w:val="28"/>
        </w:rPr>
      </w:pPr>
      <w:r w:rsidRPr="00D4499F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ЕЛЬНИНСКОГО</w:t>
      </w:r>
      <w:r w:rsidRPr="00D449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</w:t>
      </w:r>
      <w:r w:rsidRPr="00D4499F">
        <w:rPr>
          <w:b/>
          <w:sz w:val="28"/>
          <w:szCs w:val="28"/>
        </w:rPr>
        <w:t xml:space="preserve"> ПОСЕЛЕНИЯ</w:t>
      </w:r>
    </w:p>
    <w:p w:rsidR="00401E89" w:rsidRPr="00D4499F" w:rsidRDefault="00401E89" w:rsidP="00401E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F">
        <w:rPr>
          <w:rFonts w:ascii="Times New Roman" w:hAnsi="Times New Roman" w:cs="Times New Roman"/>
          <w:b/>
          <w:sz w:val="28"/>
          <w:szCs w:val="28"/>
        </w:rPr>
        <w:t>ЕЛЬНИНСКОГО РАЙОНА СМОЛЕНСКОЙ ОБЛАСТИ</w:t>
      </w:r>
    </w:p>
    <w:p w:rsidR="00401E89" w:rsidRDefault="00401E89" w:rsidP="00401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1E89" w:rsidRPr="0012375A" w:rsidRDefault="00401E89" w:rsidP="00401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1E89" w:rsidRPr="00D4499F" w:rsidRDefault="00401E89" w:rsidP="00401E89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proofErr w:type="gramStart"/>
      <w:r w:rsidRPr="00D4499F">
        <w:rPr>
          <w:b/>
          <w:sz w:val="28"/>
          <w:szCs w:val="28"/>
        </w:rPr>
        <w:t>Р</w:t>
      </w:r>
      <w:proofErr w:type="gramEnd"/>
      <w:r w:rsidRPr="00D4499F">
        <w:rPr>
          <w:b/>
          <w:sz w:val="28"/>
          <w:szCs w:val="28"/>
        </w:rPr>
        <w:t xml:space="preserve"> Е Ш Е Н И Е</w:t>
      </w:r>
    </w:p>
    <w:p w:rsidR="00401E89" w:rsidRDefault="00401E89" w:rsidP="00401E89">
      <w:pPr>
        <w:jc w:val="both"/>
        <w:rPr>
          <w:sz w:val="28"/>
          <w:szCs w:val="28"/>
        </w:rPr>
      </w:pPr>
    </w:p>
    <w:p w:rsidR="00401E89" w:rsidRPr="00D4499F" w:rsidRDefault="00401E89" w:rsidP="00401E89">
      <w:pPr>
        <w:jc w:val="both"/>
        <w:rPr>
          <w:sz w:val="28"/>
          <w:szCs w:val="28"/>
        </w:rPr>
      </w:pPr>
    </w:p>
    <w:p w:rsidR="00401E89" w:rsidRPr="00D4499F" w:rsidRDefault="00401E89" w:rsidP="00401E89">
      <w:pPr>
        <w:ind w:right="-1"/>
        <w:jc w:val="both"/>
        <w:rPr>
          <w:sz w:val="28"/>
          <w:szCs w:val="28"/>
        </w:rPr>
      </w:pPr>
      <w:r w:rsidRPr="00D4499F">
        <w:rPr>
          <w:sz w:val="28"/>
          <w:szCs w:val="28"/>
        </w:rPr>
        <w:t xml:space="preserve">от </w:t>
      </w:r>
      <w:r w:rsidR="00BF2E1A">
        <w:rPr>
          <w:sz w:val="28"/>
          <w:szCs w:val="28"/>
        </w:rPr>
        <w:t>1</w:t>
      </w:r>
      <w:r w:rsidR="00B41595">
        <w:rPr>
          <w:sz w:val="28"/>
          <w:szCs w:val="28"/>
        </w:rPr>
        <w:t>3</w:t>
      </w:r>
      <w:bookmarkStart w:id="0" w:name="_GoBack"/>
      <w:bookmarkEnd w:id="0"/>
      <w:r w:rsidR="00BF2E1A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2020 </w:t>
      </w:r>
      <w:r w:rsidRPr="00D4499F">
        <w:rPr>
          <w:sz w:val="28"/>
          <w:szCs w:val="28"/>
        </w:rPr>
        <w:t xml:space="preserve"> № </w:t>
      </w:r>
      <w:r w:rsidR="00BF2E1A">
        <w:rPr>
          <w:sz w:val="28"/>
          <w:szCs w:val="28"/>
        </w:rPr>
        <w:t>11</w:t>
      </w:r>
    </w:p>
    <w:p w:rsidR="00401E89" w:rsidRDefault="00401E89" w:rsidP="00401E89">
      <w:pPr>
        <w:pStyle w:val="ConsNormal"/>
        <w:widowControl/>
        <w:ind w:right="6065" w:firstLine="567"/>
        <w:jc w:val="both"/>
        <w:rPr>
          <w:rFonts w:ascii="Times New Roman" w:hAnsi="Times New Roman"/>
          <w:sz w:val="28"/>
          <w:szCs w:val="28"/>
        </w:rPr>
      </w:pPr>
    </w:p>
    <w:p w:rsidR="00401E89" w:rsidRDefault="00401E89" w:rsidP="00401E89">
      <w:pPr>
        <w:pStyle w:val="ConsNormal"/>
        <w:widowControl/>
        <w:ind w:right="6065" w:firstLine="567"/>
        <w:jc w:val="both"/>
        <w:rPr>
          <w:rFonts w:ascii="Times New Roman" w:hAnsi="Times New Roman"/>
          <w:sz w:val="28"/>
          <w:szCs w:val="28"/>
        </w:rPr>
      </w:pPr>
    </w:p>
    <w:p w:rsidR="00501F46" w:rsidRPr="00501F46" w:rsidRDefault="00501F46" w:rsidP="00501F46">
      <w:pPr>
        <w:ind w:right="4819"/>
        <w:jc w:val="both"/>
        <w:rPr>
          <w:sz w:val="28"/>
        </w:rPr>
      </w:pPr>
      <w:r w:rsidRPr="00501F46">
        <w:rPr>
          <w:sz w:val="28"/>
        </w:rPr>
        <w:t xml:space="preserve">Об особенностях рассмотрения и утверждения проекта бюджета Ельнинского городского поселения Ельнинского района Смоленской области на 2021 год и на плановый период 2022 и 2023 годов и о внесении изменений в Положение о бюджетном процессе </w:t>
      </w:r>
      <w:r w:rsidRPr="00501F46">
        <w:rPr>
          <w:sz w:val="28"/>
          <w:szCs w:val="28"/>
        </w:rPr>
        <w:t>в Ельнинском городском поселении Ельнинского района Смоленской области</w:t>
      </w:r>
    </w:p>
    <w:p w:rsidR="00501F46" w:rsidRDefault="00501F46" w:rsidP="00501F4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501F46" w:rsidRPr="00501F46" w:rsidRDefault="00501F46" w:rsidP="00501F4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DF52C3" w:rsidRDefault="00501F46" w:rsidP="00501F46">
      <w:pPr>
        <w:pStyle w:val="ConsNormal"/>
        <w:ind w:firstLine="709"/>
        <w:jc w:val="both"/>
        <w:rPr>
          <w:rFonts w:ascii="Times New Roman" w:hAnsi="Times New Roman"/>
          <w:bCs/>
          <w:snapToGrid/>
          <w:color w:val="26282F"/>
          <w:sz w:val="28"/>
          <w:szCs w:val="28"/>
        </w:rPr>
      </w:pPr>
      <w:r w:rsidRPr="00501F46">
        <w:rPr>
          <w:rFonts w:ascii="Times New Roman" w:hAnsi="Times New Roman"/>
          <w:bCs/>
          <w:snapToGrid/>
          <w:sz w:val="28"/>
          <w:szCs w:val="28"/>
        </w:rPr>
        <w:t xml:space="preserve">В соответствии с Федеральным законом от 22.04.2020 №120-ФЗ </w:t>
      </w:r>
      <w:r>
        <w:rPr>
          <w:rFonts w:ascii="Times New Roman" w:hAnsi="Times New Roman"/>
          <w:bCs/>
          <w:snapToGrid/>
          <w:sz w:val="28"/>
          <w:szCs w:val="28"/>
        </w:rPr>
        <w:t>«</w:t>
      </w:r>
      <w:r w:rsidRPr="00501F46">
        <w:rPr>
          <w:rFonts w:ascii="Times New Roman" w:hAnsi="Times New Roman"/>
          <w:snapToGrid/>
          <w:sz w:val="28"/>
          <w:szCs w:val="28"/>
        </w:rPr>
        <w:t xml:space="preserve">О внесении изменений в Бюджетный кодекс Российской Федерации и Федеральный закон </w:t>
      </w:r>
      <w:r>
        <w:rPr>
          <w:rFonts w:ascii="Times New Roman" w:hAnsi="Times New Roman"/>
          <w:snapToGrid/>
          <w:sz w:val="28"/>
          <w:szCs w:val="28"/>
        </w:rPr>
        <w:t>«</w:t>
      </w:r>
      <w:r w:rsidRPr="00501F46">
        <w:rPr>
          <w:rFonts w:ascii="Times New Roman" w:hAnsi="Times New Roman"/>
          <w:snapToGrid/>
          <w:sz w:val="28"/>
          <w:szCs w:val="28"/>
        </w:rPr>
        <w:t xml:space="preserve">О приостановлении действия отдельных положений Бюджетного кодекса Российской Федерации и установлении </w:t>
      </w:r>
      <w:proofErr w:type="gramStart"/>
      <w:r w:rsidRPr="00501F46">
        <w:rPr>
          <w:rFonts w:ascii="Times New Roman" w:hAnsi="Times New Roman"/>
          <w:snapToGrid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501F46">
        <w:rPr>
          <w:rFonts w:ascii="Times New Roman" w:hAnsi="Times New Roman"/>
          <w:snapToGrid/>
          <w:sz w:val="28"/>
          <w:szCs w:val="28"/>
        </w:rPr>
        <w:t xml:space="preserve"> в 2020 году</w:t>
      </w:r>
      <w:r>
        <w:rPr>
          <w:rFonts w:ascii="Times New Roman" w:hAnsi="Times New Roman"/>
          <w:snapToGrid/>
          <w:sz w:val="28"/>
          <w:szCs w:val="28"/>
        </w:rPr>
        <w:t>»</w:t>
      </w:r>
      <w:r w:rsidR="00DF52C3">
        <w:rPr>
          <w:rFonts w:ascii="Times New Roman" w:hAnsi="Times New Roman"/>
          <w:bCs/>
          <w:snapToGrid/>
          <w:color w:val="26282F"/>
          <w:sz w:val="28"/>
          <w:szCs w:val="28"/>
        </w:rPr>
        <w:t>,</w:t>
      </w:r>
    </w:p>
    <w:p w:rsidR="00401E89" w:rsidRDefault="00401E89" w:rsidP="00DF52C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C10F34">
        <w:rPr>
          <w:rFonts w:ascii="Times New Roman" w:hAnsi="Times New Roman"/>
          <w:sz w:val="28"/>
          <w:szCs w:val="28"/>
        </w:rPr>
        <w:t>Ельнинского городского поселения Ельнинского района Смоленской области</w:t>
      </w:r>
    </w:p>
    <w:p w:rsidR="00401E89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E89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</w:t>
      </w:r>
      <w:r w:rsidRPr="00C10F34">
        <w:rPr>
          <w:rFonts w:ascii="Times New Roman" w:hAnsi="Times New Roman"/>
          <w:sz w:val="28"/>
          <w:szCs w:val="28"/>
        </w:rPr>
        <w:t>:</w:t>
      </w:r>
    </w:p>
    <w:p w:rsidR="00401E89" w:rsidRPr="00C10F34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F46" w:rsidRPr="00501F46" w:rsidRDefault="00501F46" w:rsidP="00501F46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501F46">
        <w:rPr>
          <w:snapToGrid w:val="0"/>
          <w:sz w:val="28"/>
          <w:szCs w:val="28"/>
        </w:rPr>
        <w:t xml:space="preserve">Внести в </w:t>
      </w:r>
      <w:r w:rsidRPr="00501F46">
        <w:rPr>
          <w:sz w:val="28"/>
          <w:szCs w:val="28"/>
        </w:rPr>
        <w:t>Положение о бюджетном процессе в Ельнинском городском поселении Ельнинского района Смоленской области, утвержденное решением Совета депутатов Ельнинского городского поселения Ельнинского района Смоленской области от 14.11.2017 №</w:t>
      </w:r>
      <w:r>
        <w:rPr>
          <w:sz w:val="28"/>
          <w:szCs w:val="28"/>
        </w:rPr>
        <w:t xml:space="preserve"> </w:t>
      </w:r>
      <w:r w:rsidRPr="00501F46">
        <w:rPr>
          <w:sz w:val="28"/>
          <w:szCs w:val="28"/>
        </w:rPr>
        <w:t xml:space="preserve">48 «Об утверждении Положения о бюджетном процессе в Ельнинском городском </w:t>
      </w:r>
      <w:r w:rsidRPr="00501F46">
        <w:rPr>
          <w:sz w:val="28"/>
          <w:szCs w:val="28"/>
        </w:rPr>
        <w:lastRenderedPageBreak/>
        <w:t>поселении Ельнинского района Смоленской области» следующие изменения:</w:t>
      </w:r>
    </w:p>
    <w:p w:rsidR="00501F46" w:rsidRPr="00501F46" w:rsidRDefault="00501F46" w:rsidP="00501F46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01F46">
        <w:rPr>
          <w:sz w:val="28"/>
          <w:szCs w:val="28"/>
        </w:rPr>
        <w:t>в части 2 Раздела 1:</w:t>
      </w:r>
    </w:p>
    <w:p w:rsidR="00501F46" w:rsidRPr="00501F46" w:rsidRDefault="00501F46" w:rsidP="00501F4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1F46">
        <w:rPr>
          <w:sz w:val="28"/>
          <w:szCs w:val="28"/>
        </w:rPr>
        <w:t>а) подпункт 14 пункта 3 признать утратившим силу;</w:t>
      </w:r>
    </w:p>
    <w:p w:rsidR="00501F46" w:rsidRPr="00501F46" w:rsidRDefault="00501F46" w:rsidP="00501F4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1F46">
        <w:rPr>
          <w:sz w:val="28"/>
          <w:szCs w:val="28"/>
        </w:rPr>
        <w:t>2) в части 3 Раздела 1:</w:t>
      </w:r>
    </w:p>
    <w:p w:rsidR="00501F46" w:rsidRPr="00501F46" w:rsidRDefault="00501F46" w:rsidP="00501F4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1F46">
        <w:rPr>
          <w:sz w:val="28"/>
          <w:szCs w:val="28"/>
        </w:rPr>
        <w:t>а) в подпункте 4 пункта 2 слова «проектом бюджетного прогноза (проектом изменений бюджетного прогноза)» заменить словами  «бюджетным прогнозом (проектом бюджетного прогноза, проектом изменений бюджетного прогноза)»;</w:t>
      </w:r>
    </w:p>
    <w:p w:rsidR="00501F46" w:rsidRPr="00501F46" w:rsidRDefault="00501F46" w:rsidP="00501F4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1F46">
        <w:rPr>
          <w:sz w:val="28"/>
          <w:szCs w:val="28"/>
        </w:rPr>
        <w:t>б) Пункт 5 признать утратившим силу;</w:t>
      </w:r>
    </w:p>
    <w:p w:rsidR="00501F46" w:rsidRPr="00501F46" w:rsidRDefault="00501F46" w:rsidP="00501F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01F46">
        <w:rPr>
          <w:sz w:val="28"/>
          <w:szCs w:val="28"/>
        </w:rPr>
        <w:t>в части 9 Раздела 1:</w:t>
      </w:r>
    </w:p>
    <w:p w:rsidR="00501F46" w:rsidRPr="00501F46" w:rsidRDefault="00501F46" w:rsidP="00501F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1F46">
        <w:rPr>
          <w:sz w:val="28"/>
          <w:szCs w:val="28"/>
        </w:rPr>
        <w:t>а) подпункт 5 пункта 1 признать утратившим силу;</w:t>
      </w:r>
    </w:p>
    <w:p w:rsidR="00501F46" w:rsidRPr="00501F46" w:rsidRDefault="00501F46" w:rsidP="00501F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1F46">
        <w:rPr>
          <w:sz w:val="28"/>
          <w:szCs w:val="28"/>
        </w:rPr>
        <w:t>б) подпункт 8 пункта 2 признать утратившим силу;</w:t>
      </w:r>
    </w:p>
    <w:p w:rsidR="00501F46" w:rsidRPr="00501F46" w:rsidRDefault="00501F46" w:rsidP="00501F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1F46">
        <w:rPr>
          <w:sz w:val="28"/>
          <w:szCs w:val="28"/>
        </w:rPr>
        <w:t>в) подпункт 10 пункта 2 изложить в следующей редакции:</w:t>
      </w:r>
    </w:p>
    <w:p w:rsidR="00501F46" w:rsidRPr="00501F46" w:rsidRDefault="00501F46" w:rsidP="00501F4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01F46">
        <w:rPr>
          <w:sz w:val="28"/>
          <w:szCs w:val="28"/>
        </w:rPr>
        <w:t>«10) программы муниципальных гарантий Ельнинского городского поселения Ельнинского района Смоленской области в валюте Российской Федерации на очередной финансовый год и плановый период, а в случае предоставления муниципальных гарантий в иностранной валюте – также программа муниципальных гарантий Ельнинского городского поселения Ельнинского района Смоленской области в иностранной валюте на очередной финансовый год и плановый период (приложения к решению о бюджете);».</w:t>
      </w:r>
      <w:proofErr w:type="gramEnd"/>
    </w:p>
    <w:p w:rsidR="00501F46" w:rsidRPr="00501F46" w:rsidRDefault="00501F46" w:rsidP="00501F4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1F46">
        <w:rPr>
          <w:sz w:val="28"/>
          <w:szCs w:val="28"/>
        </w:rPr>
        <w:t>2.Приостановить до 1 января 2021 года действие пункта 1 (в части срока), части 3; подпунктов 9,10 пункта 2 части 9 Раздела 1 Положения о бюджетном процессе в Ельнинском городском поселении Ельнинского района Смоленской области, утвержденного решением Совета депутатов Ельнинского городского поселения Ельнинского района Смоленской области от 14.11.2017 №</w:t>
      </w:r>
      <w:r>
        <w:rPr>
          <w:sz w:val="28"/>
          <w:szCs w:val="28"/>
        </w:rPr>
        <w:t xml:space="preserve"> </w:t>
      </w:r>
      <w:r w:rsidRPr="00501F46">
        <w:rPr>
          <w:sz w:val="28"/>
          <w:szCs w:val="28"/>
        </w:rPr>
        <w:t>48 «Об утверждении Положения о бюджетном процессе в Ельнинском городском поселении Ельнинского района Смоленской области».</w:t>
      </w:r>
    </w:p>
    <w:p w:rsidR="00501F46" w:rsidRPr="00501F46" w:rsidRDefault="00501F46" w:rsidP="00501F46">
      <w:pPr>
        <w:widowControl w:val="0"/>
        <w:ind w:right="-55" w:firstLine="709"/>
        <w:jc w:val="both"/>
        <w:rPr>
          <w:sz w:val="28"/>
          <w:szCs w:val="28"/>
        </w:rPr>
      </w:pPr>
      <w:r w:rsidRPr="00501F46">
        <w:rPr>
          <w:sz w:val="28"/>
          <w:szCs w:val="28"/>
        </w:rPr>
        <w:t>3.Подпункт «б» пункта 2 части 1 настоящего решения вступает в силу с 1 января 2021 года.</w:t>
      </w:r>
    </w:p>
    <w:p w:rsidR="00501F46" w:rsidRPr="00501F46" w:rsidRDefault="00501F46" w:rsidP="00501F46">
      <w:pPr>
        <w:widowControl w:val="0"/>
        <w:ind w:right="-55" w:firstLine="709"/>
        <w:jc w:val="both"/>
        <w:rPr>
          <w:sz w:val="28"/>
          <w:szCs w:val="28"/>
        </w:rPr>
      </w:pPr>
      <w:r w:rsidRPr="00501F46">
        <w:rPr>
          <w:sz w:val="28"/>
          <w:szCs w:val="28"/>
        </w:rPr>
        <w:t>4.Опубликовать настоящее решение в печатном средстве массовой информации Ельнинского городского поселения Ельнинского района Смоленской области «Ельнинский вестник»</w:t>
      </w:r>
      <w:r>
        <w:rPr>
          <w:sz w:val="28"/>
          <w:szCs w:val="28"/>
        </w:rPr>
        <w:t>.</w:t>
      </w:r>
    </w:p>
    <w:p w:rsidR="00D467F3" w:rsidRDefault="00D467F3" w:rsidP="00501F4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ED6607" w:rsidRPr="00B119A3" w:rsidRDefault="00ED6607" w:rsidP="00401E8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01E89" w:rsidRPr="00D4499F" w:rsidRDefault="00401E89" w:rsidP="00401E8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73B86" w:rsidRDefault="00F73B86" w:rsidP="00F73B86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     муниципального     образования</w:t>
      </w:r>
    </w:p>
    <w:p w:rsidR="00F73B86" w:rsidRDefault="00F73B86" w:rsidP="00F73B86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     городского      поселения</w:t>
      </w:r>
    </w:p>
    <w:p w:rsidR="00F73B86" w:rsidRDefault="00F73B86" w:rsidP="00F73B86">
      <w:pPr>
        <w:overflowPunct w:val="0"/>
        <w:autoSpaceDE w:val="0"/>
        <w:autoSpaceDN w:val="0"/>
        <w:adjustRightInd w:val="0"/>
        <w:ind w:right="-2"/>
        <w:textAlignment w:val="baseline"/>
        <w:rPr>
          <w:sz w:val="28"/>
        </w:rPr>
      </w:pPr>
      <w:r>
        <w:rPr>
          <w:sz w:val="28"/>
          <w:szCs w:val="28"/>
        </w:rPr>
        <w:t>Ельнинского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 Новикова</w:t>
      </w:r>
    </w:p>
    <w:sectPr w:rsidR="00F73B86" w:rsidSect="00BA768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FE" w:rsidRDefault="00EA0DFE" w:rsidP="00BB1796">
      <w:r>
        <w:separator/>
      </w:r>
    </w:p>
  </w:endnote>
  <w:endnote w:type="continuationSeparator" w:id="0">
    <w:p w:rsidR="00EA0DFE" w:rsidRDefault="00EA0DFE" w:rsidP="00BB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FE" w:rsidRDefault="00EA0DFE" w:rsidP="00BB1796">
      <w:r>
        <w:separator/>
      </w:r>
    </w:p>
  </w:footnote>
  <w:footnote w:type="continuationSeparator" w:id="0">
    <w:p w:rsidR="00EA0DFE" w:rsidRDefault="00EA0DFE" w:rsidP="00BB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05609"/>
      <w:docPartObj>
        <w:docPartGallery w:val="Page Numbers (Top of Page)"/>
        <w:docPartUnique/>
      </w:docPartObj>
    </w:sdtPr>
    <w:sdtEndPr/>
    <w:sdtContent>
      <w:p w:rsidR="00BA768B" w:rsidRDefault="00BA76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5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2BE6"/>
    <w:multiLevelType w:val="hybridMultilevel"/>
    <w:tmpl w:val="D3108410"/>
    <w:lvl w:ilvl="0" w:tplc="01F8F5A8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C8727C"/>
    <w:multiLevelType w:val="hybridMultilevel"/>
    <w:tmpl w:val="DF88F67A"/>
    <w:lvl w:ilvl="0" w:tplc="F208B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314BF"/>
    <w:multiLevelType w:val="hybridMultilevel"/>
    <w:tmpl w:val="A4B0806C"/>
    <w:lvl w:ilvl="0" w:tplc="79F2D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E89"/>
    <w:rsid w:val="000745C2"/>
    <w:rsid w:val="00193AC9"/>
    <w:rsid w:val="002416C0"/>
    <w:rsid w:val="002D6DEF"/>
    <w:rsid w:val="00342533"/>
    <w:rsid w:val="003545FE"/>
    <w:rsid w:val="00372AC0"/>
    <w:rsid w:val="00395FD6"/>
    <w:rsid w:val="00401E89"/>
    <w:rsid w:val="00496163"/>
    <w:rsid w:val="004D4B00"/>
    <w:rsid w:val="00501F46"/>
    <w:rsid w:val="00504401"/>
    <w:rsid w:val="0057785D"/>
    <w:rsid w:val="0058438C"/>
    <w:rsid w:val="005B01F2"/>
    <w:rsid w:val="005B4844"/>
    <w:rsid w:val="0060386D"/>
    <w:rsid w:val="006501C9"/>
    <w:rsid w:val="00654E0E"/>
    <w:rsid w:val="007B1AD6"/>
    <w:rsid w:val="008C52A0"/>
    <w:rsid w:val="0094460E"/>
    <w:rsid w:val="009B64E5"/>
    <w:rsid w:val="009F17B7"/>
    <w:rsid w:val="00A66E6F"/>
    <w:rsid w:val="00B11B0B"/>
    <w:rsid w:val="00B41595"/>
    <w:rsid w:val="00B47EAD"/>
    <w:rsid w:val="00BA768B"/>
    <w:rsid w:val="00BB1796"/>
    <w:rsid w:val="00BF2E1A"/>
    <w:rsid w:val="00C61B96"/>
    <w:rsid w:val="00C95C67"/>
    <w:rsid w:val="00CC6647"/>
    <w:rsid w:val="00D2341C"/>
    <w:rsid w:val="00D467F3"/>
    <w:rsid w:val="00D52535"/>
    <w:rsid w:val="00D5652D"/>
    <w:rsid w:val="00D70CDA"/>
    <w:rsid w:val="00DC1653"/>
    <w:rsid w:val="00DF52C3"/>
    <w:rsid w:val="00E015FB"/>
    <w:rsid w:val="00EA0DFE"/>
    <w:rsid w:val="00EC2E7C"/>
    <w:rsid w:val="00ED6607"/>
    <w:rsid w:val="00F4190C"/>
    <w:rsid w:val="00F52B7E"/>
    <w:rsid w:val="00F52CA0"/>
    <w:rsid w:val="00F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1E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401E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uiPriority w:val="99"/>
    <w:rsid w:val="00401E89"/>
    <w:pPr>
      <w:widowControl w:val="0"/>
      <w:ind w:left="283" w:hanging="283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01E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1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1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6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6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1541-93B4-4700-8484-1A71A855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User</cp:lastModifiedBy>
  <cp:revision>22</cp:revision>
  <cp:lastPrinted>2020-12-01T12:37:00Z</cp:lastPrinted>
  <dcterms:created xsi:type="dcterms:W3CDTF">2020-09-24T08:34:00Z</dcterms:created>
  <dcterms:modified xsi:type="dcterms:W3CDTF">2020-12-01T12:37:00Z</dcterms:modified>
</cp:coreProperties>
</file>